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9F3D1" w14:textId="788E7798" w:rsidR="006C727D" w:rsidRPr="003F3401" w:rsidRDefault="006C727D" w:rsidP="003F3401">
      <w:pPr>
        <w:rPr>
          <w:b/>
          <w:sz w:val="48"/>
          <w:szCs w:val="48"/>
        </w:rPr>
      </w:pPr>
      <w:r w:rsidRPr="003F3401">
        <w:rPr>
          <w:b/>
          <w:sz w:val="48"/>
          <w:szCs w:val="48"/>
        </w:rPr>
        <w:t xml:space="preserve">Bedömningsmall för medsittning </w:t>
      </w:r>
    </w:p>
    <w:p w14:paraId="5BAB5312" w14:textId="566C736D" w:rsidR="006C727D" w:rsidRDefault="006C727D" w:rsidP="006C727D"/>
    <w:p w14:paraId="569EB194" w14:textId="499E3BD1" w:rsidR="0079469D" w:rsidRDefault="0079469D" w:rsidP="0079469D">
      <w:pPr>
        <w:rPr>
          <w:b/>
        </w:rPr>
      </w:pPr>
      <w:bookmarkStart w:id="0" w:name="_Hlk106266769"/>
      <w:bookmarkEnd w:id="0"/>
    </w:p>
    <w:p w14:paraId="210F707B" w14:textId="77777777" w:rsidR="0079469D" w:rsidRPr="00D1425E" w:rsidRDefault="0079469D" w:rsidP="0079469D">
      <w:pPr>
        <w:rPr>
          <w:b/>
          <w:sz w:val="20"/>
          <w:szCs w:val="20"/>
        </w:rPr>
      </w:pPr>
      <w:r w:rsidRPr="00D1425E">
        <w:rPr>
          <w:b/>
          <w:sz w:val="20"/>
          <w:szCs w:val="20"/>
        </w:rPr>
        <w:t>Klinik: ………………………………………</w:t>
      </w:r>
      <w:r w:rsidR="00275786" w:rsidRPr="00D1425E">
        <w:rPr>
          <w:b/>
          <w:sz w:val="20"/>
          <w:szCs w:val="20"/>
        </w:rPr>
        <w:t>……</w:t>
      </w:r>
      <w:proofErr w:type="gramStart"/>
      <w:r w:rsidR="00275786" w:rsidRPr="00D1425E">
        <w:rPr>
          <w:b/>
          <w:sz w:val="20"/>
          <w:szCs w:val="20"/>
        </w:rPr>
        <w:t>…….</w:t>
      </w:r>
      <w:proofErr w:type="gramEnd"/>
      <w:r w:rsidR="00275786" w:rsidRPr="00D1425E">
        <w:rPr>
          <w:b/>
          <w:sz w:val="20"/>
          <w:szCs w:val="20"/>
        </w:rPr>
        <w:t>.</w:t>
      </w:r>
    </w:p>
    <w:p w14:paraId="685ADFDE" w14:textId="77777777" w:rsidR="0079469D" w:rsidRPr="00D1425E" w:rsidRDefault="0079469D" w:rsidP="006C727D">
      <w:pPr>
        <w:rPr>
          <w:sz w:val="20"/>
          <w:szCs w:val="20"/>
        </w:rPr>
      </w:pPr>
    </w:p>
    <w:p w14:paraId="014B48E7" w14:textId="77777777" w:rsidR="006C727D" w:rsidRPr="00D1425E" w:rsidRDefault="00275786" w:rsidP="006C727D">
      <w:pPr>
        <w:rPr>
          <w:b/>
          <w:sz w:val="20"/>
          <w:szCs w:val="20"/>
        </w:rPr>
      </w:pPr>
      <w:r w:rsidRPr="00D1425E">
        <w:rPr>
          <w:b/>
          <w:sz w:val="20"/>
          <w:szCs w:val="20"/>
        </w:rPr>
        <w:t>ST-läkare: ………………………………………………</w:t>
      </w:r>
    </w:p>
    <w:p w14:paraId="4038860F" w14:textId="77777777" w:rsidR="006C727D" w:rsidRPr="00D1425E" w:rsidRDefault="006C727D" w:rsidP="006C727D">
      <w:pPr>
        <w:rPr>
          <w:b/>
          <w:sz w:val="20"/>
          <w:szCs w:val="20"/>
        </w:rPr>
      </w:pPr>
    </w:p>
    <w:p w14:paraId="537BB382" w14:textId="77777777" w:rsidR="006C727D" w:rsidRPr="00D1425E" w:rsidRDefault="00275786" w:rsidP="006C727D">
      <w:pPr>
        <w:rPr>
          <w:b/>
          <w:sz w:val="20"/>
          <w:szCs w:val="20"/>
        </w:rPr>
      </w:pPr>
      <w:r w:rsidRPr="00D1425E">
        <w:rPr>
          <w:b/>
          <w:sz w:val="20"/>
          <w:szCs w:val="20"/>
        </w:rPr>
        <w:t>Bedömare: ………………………………………………</w:t>
      </w:r>
    </w:p>
    <w:p w14:paraId="4BA26129" w14:textId="77777777" w:rsidR="006C727D" w:rsidRPr="00D1425E" w:rsidRDefault="006C727D" w:rsidP="006C727D">
      <w:pPr>
        <w:rPr>
          <w:b/>
          <w:sz w:val="20"/>
          <w:szCs w:val="20"/>
        </w:rPr>
      </w:pPr>
    </w:p>
    <w:p w14:paraId="2F76410E" w14:textId="77777777" w:rsidR="006C727D" w:rsidRPr="00D1425E" w:rsidRDefault="006C727D" w:rsidP="006C727D">
      <w:pPr>
        <w:rPr>
          <w:b/>
          <w:sz w:val="20"/>
          <w:szCs w:val="20"/>
        </w:rPr>
      </w:pPr>
      <w:r w:rsidRPr="00D1425E">
        <w:rPr>
          <w:b/>
          <w:sz w:val="20"/>
          <w:szCs w:val="20"/>
        </w:rPr>
        <w:t>Datum: ………………………</w:t>
      </w:r>
      <w:r w:rsidR="00275786" w:rsidRPr="00D1425E">
        <w:rPr>
          <w:b/>
          <w:sz w:val="20"/>
          <w:szCs w:val="20"/>
        </w:rPr>
        <w:t>………………………….</w:t>
      </w:r>
    </w:p>
    <w:p w14:paraId="66AA83C9" w14:textId="77777777" w:rsidR="006C727D" w:rsidRPr="00D1425E" w:rsidRDefault="006C727D" w:rsidP="006C727D">
      <w:pPr>
        <w:rPr>
          <w:b/>
          <w:sz w:val="20"/>
          <w:szCs w:val="20"/>
        </w:rPr>
      </w:pPr>
    </w:p>
    <w:p w14:paraId="36B793E3" w14:textId="77777777" w:rsidR="002836F6" w:rsidRDefault="006C727D" w:rsidP="006C727D">
      <w:pPr>
        <w:rPr>
          <w:b/>
          <w:sz w:val="20"/>
          <w:szCs w:val="20"/>
        </w:rPr>
      </w:pPr>
      <w:r w:rsidRPr="00D1425E">
        <w:rPr>
          <w:b/>
          <w:sz w:val="20"/>
          <w:szCs w:val="20"/>
        </w:rPr>
        <w:t>Undersökningsmetod</w:t>
      </w:r>
      <w:r w:rsidR="002836F6" w:rsidRPr="002836F6">
        <w:rPr>
          <w:b/>
          <w:sz w:val="20"/>
          <w:szCs w:val="20"/>
        </w:rPr>
        <w:t xml:space="preserve"> </w:t>
      </w:r>
      <w:r w:rsidR="002836F6" w:rsidRPr="004C6D77">
        <w:rPr>
          <w:b/>
          <w:sz w:val="20"/>
          <w:szCs w:val="20"/>
        </w:rPr>
        <w:t>samt svårighetsgrad</w:t>
      </w:r>
      <w:r w:rsidR="002836F6">
        <w:rPr>
          <w:b/>
          <w:sz w:val="20"/>
          <w:szCs w:val="20"/>
        </w:rPr>
        <w:t xml:space="preserve"> på patientfallet</w:t>
      </w:r>
      <w:r w:rsidR="002836F6" w:rsidRPr="004C6D77">
        <w:rPr>
          <w:b/>
          <w:sz w:val="20"/>
          <w:szCs w:val="20"/>
        </w:rPr>
        <w:t>:</w:t>
      </w:r>
      <w:r w:rsidRPr="00D1425E">
        <w:rPr>
          <w:b/>
          <w:sz w:val="20"/>
          <w:szCs w:val="20"/>
        </w:rPr>
        <w:t xml:space="preserve"> </w:t>
      </w:r>
    </w:p>
    <w:p w14:paraId="18C2A9C6" w14:textId="77777777" w:rsidR="002836F6" w:rsidRDefault="002836F6" w:rsidP="006C727D">
      <w:pPr>
        <w:rPr>
          <w:b/>
          <w:sz w:val="20"/>
          <w:szCs w:val="20"/>
        </w:rPr>
      </w:pPr>
    </w:p>
    <w:p w14:paraId="368E9DB9" w14:textId="3BB1381E" w:rsidR="006C727D" w:rsidRPr="00D1425E" w:rsidRDefault="006C727D" w:rsidP="006C727D">
      <w:pPr>
        <w:rPr>
          <w:b/>
          <w:sz w:val="20"/>
          <w:szCs w:val="20"/>
        </w:rPr>
      </w:pPr>
      <w:r w:rsidRPr="00D1425E">
        <w:rPr>
          <w:b/>
          <w:sz w:val="20"/>
          <w:szCs w:val="20"/>
        </w:rPr>
        <w:t>……………………………</w:t>
      </w:r>
      <w:r w:rsidR="00275786" w:rsidRPr="00D1425E">
        <w:rPr>
          <w:b/>
          <w:sz w:val="20"/>
          <w:szCs w:val="20"/>
        </w:rPr>
        <w:t>………………………………………………..</w:t>
      </w:r>
    </w:p>
    <w:p w14:paraId="184584AC" w14:textId="77777777" w:rsidR="00275786" w:rsidRPr="00D1425E" w:rsidRDefault="00275786" w:rsidP="006C727D">
      <w:pPr>
        <w:rPr>
          <w:b/>
          <w:sz w:val="20"/>
          <w:szCs w:val="20"/>
        </w:rPr>
      </w:pPr>
    </w:p>
    <w:p w14:paraId="5A54E892" w14:textId="77777777" w:rsidR="006C727D" w:rsidRPr="00873361" w:rsidRDefault="006C727D" w:rsidP="006C727D">
      <w:pPr>
        <w:rPr>
          <w:i/>
          <w:sz w:val="20"/>
          <w:szCs w:val="20"/>
        </w:rPr>
      </w:pPr>
      <w:r w:rsidRPr="00873361">
        <w:rPr>
          <w:i/>
          <w:sz w:val="20"/>
          <w:szCs w:val="20"/>
        </w:rPr>
        <w:t xml:space="preserve">Bedömaren skall ha förklarat för patienten att handledarbedömning av ST-läkaren skall ske. Bedömaren är med (i bakgrunden) vid undersökningen. </w:t>
      </w:r>
    </w:p>
    <w:p w14:paraId="066B0D5F" w14:textId="77777777" w:rsidR="006C727D" w:rsidRPr="00873361" w:rsidRDefault="006C727D" w:rsidP="006C727D">
      <w:pPr>
        <w:rPr>
          <w:i/>
          <w:sz w:val="20"/>
          <w:szCs w:val="20"/>
        </w:rPr>
      </w:pPr>
    </w:p>
    <w:p w14:paraId="53ECB14E" w14:textId="77777777" w:rsidR="009200B9" w:rsidRPr="00873361" w:rsidRDefault="009200B9" w:rsidP="009200B9">
      <w:pPr>
        <w:pStyle w:val="Normalwebb"/>
        <w:rPr>
          <w:i/>
          <w:color w:val="000000"/>
          <w:sz w:val="20"/>
          <w:szCs w:val="20"/>
        </w:rPr>
      </w:pPr>
      <w:r w:rsidRPr="00873361">
        <w:rPr>
          <w:i/>
          <w:color w:val="000000"/>
          <w:sz w:val="20"/>
          <w:szCs w:val="20"/>
        </w:rPr>
        <w:t xml:space="preserve">ST-läkaren får därefter sitta enskilt en stund och fundera kring bedömning av undersökningsresultat samt formulera ett remissvar. ST-läkaren och bedömaren har sedan en gemensam diskussion där ST-läkaren redogör för sin tolkning av anamnes och undersökningsfynd samt redovisar sitt remissvar. </w:t>
      </w:r>
    </w:p>
    <w:p w14:paraId="3A5AD53A" w14:textId="77777777" w:rsidR="006C727D" w:rsidRPr="00873361" w:rsidRDefault="006C727D" w:rsidP="006C727D">
      <w:pPr>
        <w:rPr>
          <w:i/>
          <w:sz w:val="20"/>
          <w:szCs w:val="20"/>
        </w:rPr>
      </w:pPr>
      <w:r w:rsidRPr="00873361">
        <w:rPr>
          <w:i/>
          <w:sz w:val="20"/>
          <w:szCs w:val="20"/>
        </w:rPr>
        <w:t xml:space="preserve">Därefter ger bedömaren en så omfattande återkoppling som möjligt, inkluderande det som varit särskilt bra samt eventuella förslag om förbättringar. </w:t>
      </w:r>
      <w:r w:rsidR="0045214B" w:rsidRPr="00873361">
        <w:rPr>
          <w:i/>
          <w:sz w:val="20"/>
          <w:szCs w:val="20"/>
        </w:rPr>
        <w:t>Även e</w:t>
      </w:r>
      <w:r w:rsidRPr="00873361">
        <w:rPr>
          <w:i/>
          <w:sz w:val="20"/>
          <w:szCs w:val="20"/>
        </w:rPr>
        <w:t>n diskussion om relevant patofysiologi relaterat till fynd bör ske.</w:t>
      </w:r>
      <w:r w:rsidR="009200B9" w:rsidRPr="00873361">
        <w:rPr>
          <w:i/>
          <w:sz w:val="20"/>
          <w:szCs w:val="20"/>
        </w:rPr>
        <w:t xml:space="preserve"> Anteckningar i mallen görs av bedömaren under och/ eller efter bedömningstillfället.</w:t>
      </w:r>
    </w:p>
    <w:p w14:paraId="49B2EE62" w14:textId="77777777" w:rsidR="006C727D" w:rsidRPr="00873361" w:rsidRDefault="006C727D" w:rsidP="006C727D">
      <w:pPr>
        <w:rPr>
          <w:i/>
          <w:sz w:val="20"/>
          <w:szCs w:val="20"/>
        </w:rPr>
      </w:pPr>
    </w:p>
    <w:p w14:paraId="706FF70C" w14:textId="26A8FA0B" w:rsidR="006C727D" w:rsidRPr="00873361" w:rsidRDefault="00FA75B9" w:rsidP="006C727D">
      <w:pPr>
        <w:rPr>
          <w:i/>
          <w:sz w:val="20"/>
          <w:szCs w:val="20"/>
        </w:rPr>
      </w:pPr>
      <w:r w:rsidRPr="006C0279">
        <w:rPr>
          <w:i/>
          <w:sz w:val="20"/>
          <w:szCs w:val="20"/>
        </w:rPr>
        <w:t xml:space="preserve">Bedömningsmallen </w:t>
      </w:r>
      <w:r>
        <w:rPr>
          <w:i/>
          <w:sz w:val="20"/>
          <w:szCs w:val="20"/>
        </w:rPr>
        <w:t>innehåller viktiga frågor och moment som bör utvärderas samt</w:t>
      </w:r>
      <w:r w:rsidR="00FC6073" w:rsidRPr="00873361">
        <w:rPr>
          <w:i/>
          <w:sz w:val="20"/>
          <w:szCs w:val="20"/>
        </w:rPr>
        <w:t xml:space="preserve"> i</w:t>
      </w:r>
      <w:r w:rsidR="006C727D" w:rsidRPr="00873361">
        <w:rPr>
          <w:i/>
          <w:sz w:val="20"/>
          <w:szCs w:val="20"/>
        </w:rPr>
        <w:t xml:space="preserve"> kolumnen till höger anges vad som varit särskilt bra och vad som </w:t>
      </w:r>
      <w:r w:rsidR="003F3401" w:rsidRPr="00873361">
        <w:rPr>
          <w:i/>
          <w:sz w:val="20"/>
          <w:szCs w:val="20"/>
        </w:rPr>
        <w:t>behöver</w:t>
      </w:r>
      <w:r w:rsidR="006C727D" w:rsidRPr="00873361">
        <w:rPr>
          <w:i/>
          <w:sz w:val="20"/>
          <w:szCs w:val="20"/>
        </w:rPr>
        <w:t xml:space="preserve"> förbättras.</w:t>
      </w:r>
    </w:p>
    <w:p w14:paraId="12657236" w14:textId="77777777" w:rsidR="006C727D" w:rsidRPr="00873361" w:rsidRDefault="006C727D" w:rsidP="006C727D">
      <w:pPr>
        <w:rPr>
          <w:i/>
          <w:sz w:val="20"/>
          <w:szCs w:val="20"/>
        </w:rPr>
      </w:pPr>
      <w:r w:rsidRPr="00873361">
        <w:rPr>
          <w:i/>
          <w:sz w:val="20"/>
          <w:szCs w:val="20"/>
        </w:rPr>
        <w:t>Såväl bedömaren som ST-läkaren ger också en sammanfattande bedömning av hela prestationen. Denna bedömningsmall lämnas sedan till ST-läkaren.</w:t>
      </w:r>
    </w:p>
    <w:p w14:paraId="58DB35FE" w14:textId="77777777" w:rsidR="006C727D" w:rsidRPr="00873361" w:rsidRDefault="006C727D" w:rsidP="006C727D">
      <w:pPr>
        <w:rPr>
          <w:i/>
          <w:sz w:val="20"/>
          <w:szCs w:val="20"/>
        </w:rPr>
      </w:pPr>
    </w:p>
    <w:p w14:paraId="5E4BC793" w14:textId="4EBE58FD" w:rsidR="006C727D" w:rsidRPr="00873361" w:rsidRDefault="006C727D" w:rsidP="006C727D">
      <w:pPr>
        <w:rPr>
          <w:b/>
          <w:sz w:val="20"/>
          <w:szCs w:val="20"/>
        </w:rPr>
      </w:pPr>
      <w:r w:rsidRPr="00873361">
        <w:rPr>
          <w:b/>
          <w:sz w:val="20"/>
          <w:szCs w:val="20"/>
        </w:rPr>
        <w:t xml:space="preserve">ST-läkarens egen sammanfattande bedömning </w:t>
      </w:r>
      <w:r w:rsidR="00873361" w:rsidRPr="00873361">
        <w:rPr>
          <w:b/>
          <w:sz w:val="20"/>
          <w:szCs w:val="20"/>
        </w:rPr>
        <w:t>avs</w:t>
      </w:r>
      <w:r w:rsidR="001B7213">
        <w:rPr>
          <w:b/>
          <w:sz w:val="20"/>
          <w:szCs w:val="20"/>
        </w:rPr>
        <w:t>.</w:t>
      </w:r>
      <w:r w:rsidR="00873361" w:rsidRPr="00873361">
        <w:rPr>
          <w:b/>
          <w:sz w:val="20"/>
          <w:szCs w:val="20"/>
        </w:rPr>
        <w:t xml:space="preserve"> grad av självständighet</w:t>
      </w:r>
      <w:r w:rsidR="00873361">
        <w:rPr>
          <w:b/>
          <w:sz w:val="20"/>
          <w:szCs w:val="20"/>
        </w:rPr>
        <w:t xml:space="preserve"> (enl</w:t>
      </w:r>
      <w:r w:rsidR="001B7213">
        <w:rPr>
          <w:b/>
          <w:sz w:val="20"/>
          <w:szCs w:val="20"/>
        </w:rPr>
        <w:t>.</w:t>
      </w:r>
      <w:r w:rsidR="00873361">
        <w:rPr>
          <w:b/>
          <w:sz w:val="20"/>
          <w:szCs w:val="20"/>
        </w:rPr>
        <w:t xml:space="preserve"> nedan)</w:t>
      </w:r>
    </w:p>
    <w:p w14:paraId="1C344798" w14:textId="77777777" w:rsidR="006C727D" w:rsidRPr="00873361" w:rsidRDefault="006C727D" w:rsidP="006C727D">
      <w:pPr>
        <w:rPr>
          <w:b/>
          <w:sz w:val="20"/>
          <w:szCs w:val="20"/>
        </w:rPr>
      </w:pPr>
    </w:p>
    <w:p w14:paraId="1CAB48FE" w14:textId="77777777" w:rsidR="006C727D" w:rsidRDefault="006C727D" w:rsidP="006C727D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275786">
        <w:rPr>
          <w:b/>
        </w:rPr>
        <w:t>……………………</w:t>
      </w:r>
    </w:p>
    <w:p w14:paraId="0ECC7114" w14:textId="0EE3A85B" w:rsidR="006C727D" w:rsidRPr="00873361" w:rsidRDefault="006C727D" w:rsidP="006C727D">
      <w:pPr>
        <w:rPr>
          <w:b/>
          <w:sz w:val="20"/>
          <w:szCs w:val="20"/>
        </w:rPr>
      </w:pPr>
      <w:r w:rsidRPr="00873361">
        <w:rPr>
          <w:b/>
          <w:sz w:val="20"/>
          <w:szCs w:val="20"/>
        </w:rPr>
        <w:t>Bedömarens sammanfattande bedömning</w:t>
      </w:r>
      <w:r w:rsidR="00873361" w:rsidRPr="00873361">
        <w:rPr>
          <w:b/>
          <w:sz w:val="20"/>
          <w:szCs w:val="20"/>
        </w:rPr>
        <w:t xml:space="preserve"> avs</w:t>
      </w:r>
      <w:r w:rsidR="001B7213">
        <w:rPr>
          <w:b/>
          <w:sz w:val="20"/>
          <w:szCs w:val="20"/>
        </w:rPr>
        <w:t xml:space="preserve">. </w:t>
      </w:r>
      <w:r w:rsidR="00873361" w:rsidRPr="00873361">
        <w:rPr>
          <w:b/>
          <w:sz w:val="20"/>
          <w:szCs w:val="20"/>
        </w:rPr>
        <w:t>grad av självständighet</w:t>
      </w:r>
      <w:r w:rsidR="00873361">
        <w:rPr>
          <w:b/>
          <w:sz w:val="20"/>
          <w:szCs w:val="20"/>
        </w:rPr>
        <w:t xml:space="preserve"> (enl</w:t>
      </w:r>
      <w:r w:rsidR="001B7213">
        <w:rPr>
          <w:b/>
          <w:sz w:val="20"/>
          <w:szCs w:val="20"/>
        </w:rPr>
        <w:t>.</w:t>
      </w:r>
      <w:r w:rsidR="00873361">
        <w:rPr>
          <w:b/>
          <w:sz w:val="20"/>
          <w:szCs w:val="20"/>
        </w:rPr>
        <w:t xml:space="preserve"> nedan)</w:t>
      </w:r>
    </w:p>
    <w:p w14:paraId="541AB720" w14:textId="77777777" w:rsidR="006C727D" w:rsidRPr="00873361" w:rsidRDefault="006C727D" w:rsidP="006C727D">
      <w:pPr>
        <w:rPr>
          <w:b/>
          <w:sz w:val="20"/>
          <w:szCs w:val="20"/>
        </w:rPr>
      </w:pPr>
    </w:p>
    <w:p w14:paraId="1FF01C92" w14:textId="651684D0" w:rsidR="006C727D" w:rsidRDefault="006C727D" w:rsidP="006C727D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275786">
        <w:rPr>
          <w:b/>
        </w:rPr>
        <w:t>……………………</w:t>
      </w:r>
    </w:p>
    <w:p w14:paraId="2BF200F9" w14:textId="1F8B68CD" w:rsidR="00D1425E" w:rsidRDefault="00D1425E" w:rsidP="006C727D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5984CDA0" w14:textId="77777777" w:rsidR="006C727D" w:rsidRDefault="006C727D" w:rsidP="006C727D">
      <w:pPr>
        <w:spacing w:line="360" w:lineRule="auto"/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C2465" w:rsidRPr="00F138E8" w14:paraId="69FB30F2" w14:textId="77777777" w:rsidTr="007F710F">
        <w:tc>
          <w:tcPr>
            <w:tcW w:w="9212" w:type="dxa"/>
            <w:gridSpan w:val="5"/>
          </w:tcPr>
          <w:p w14:paraId="4BBE98DD" w14:textId="77777777" w:rsidR="007C2465" w:rsidRPr="00F138E8" w:rsidRDefault="007C2465" w:rsidP="007F710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38E8">
              <w:rPr>
                <w:rFonts w:cstheme="minorHAnsi"/>
                <w:b/>
                <w:bCs/>
                <w:sz w:val="16"/>
                <w:szCs w:val="16"/>
              </w:rPr>
              <w:t>Definitioner att använda för bedömning av ST-läkares kompetens och grad av självständighet</w:t>
            </w:r>
          </w:p>
        </w:tc>
      </w:tr>
      <w:tr w:rsidR="007C2465" w:rsidRPr="00F138E8" w14:paraId="1D72DE74" w14:textId="77777777" w:rsidTr="007F710F">
        <w:tc>
          <w:tcPr>
            <w:tcW w:w="1842" w:type="dxa"/>
          </w:tcPr>
          <w:p w14:paraId="559E41F7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>ST-läkaren behöver hjälp med alla moment i handläggningen av patientfallet</w:t>
            </w:r>
          </w:p>
        </w:tc>
        <w:tc>
          <w:tcPr>
            <w:tcW w:w="1842" w:type="dxa"/>
          </w:tcPr>
          <w:p w14:paraId="335588BB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 xml:space="preserve">ST-läkaren klarar många moment själv med </w:t>
            </w:r>
            <w:r w:rsidRPr="00F138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proaktiv handledning</w:t>
            </w:r>
          </w:p>
        </w:tc>
        <w:tc>
          <w:tcPr>
            <w:tcW w:w="1842" w:type="dxa"/>
          </w:tcPr>
          <w:p w14:paraId="736B4C44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 xml:space="preserve">ST-läkaren klarar nästan alla moment själv med </w:t>
            </w:r>
            <w:r w:rsidRPr="00F138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reaktiv handledning</w:t>
            </w:r>
          </w:p>
        </w:tc>
        <w:tc>
          <w:tcPr>
            <w:tcW w:w="1843" w:type="dxa"/>
          </w:tcPr>
          <w:p w14:paraId="7659C0D7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 xml:space="preserve">ST-läkaren klarar alla moment </w:t>
            </w:r>
            <w:r w:rsidRPr="00F138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självständigt</w:t>
            </w:r>
          </w:p>
        </w:tc>
        <w:tc>
          <w:tcPr>
            <w:tcW w:w="1843" w:type="dxa"/>
          </w:tcPr>
          <w:p w14:paraId="6C47E6EC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>ST-läkaren har uppvisat kompetens i handläggningen och i att själv handleda andra liknande medicinska fall</w:t>
            </w:r>
          </w:p>
        </w:tc>
      </w:tr>
      <w:tr w:rsidR="007C2465" w:rsidRPr="00F138E8" w14:paraId="6B84A3AD" w14:textId="77777777" w:rsidTr="007F710F">
        <w:tc>
          <w:tcPr>
            <w:tcW w:w="1842" w:type="dxa"/>
          </w:tcPr>
          <w:p w14:paraId="5ACCBF36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>Detta kan vara ett fall som är helt nytt för ST-läkaren eller så borde läkaren känna till det, men kan ändå inte utföra någon del, inte ens med stöd</w:t>
            </w:r>
          </w:p>
        </w:tc>
        <w:tc>
          <w:tcPr>
            <w:tcW w:w="1842" w:type="dxa"/>
          </w:tcPr>
          <w:p w14:paraId="7BD067DC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Proaktiv handledning</w:t>
            </w: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 xml:space="preserve"> betyder att bedömaren måste ingripa i handläggningen och aktivt ändra den eftersom ST-läkaren uppvisar för stora kunskapsluckor</w:t>
            </w:r>
          </w:p>
        </w:tc>
        <w:tc>
          <w:tcPr>
            <w:tcW w:w="1842" w:type="dxa"/>
          </w:tcPr>
          <w:p w14:paraId="052D5CAF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Reaktiv handledning</w:t>
            </w: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 xml:space="preserve"> när bedömaren uppfattar att handläggningen av patienten genomförs tillfredställande men vill ändå lägga till förslag för förbättring</w:t>
            </w:r>
          </w:p>
        </w:tc>
        <w:tc>
          <w:tcPr>
            <w:tcW w:w="1843" w:type="dxa"/>
          </w:tcPr>
          <w:p w14:paraId="38495F7F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Självständigt</w:t>
            </w: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 xml:space="preserve"> betyder att ST-läkaren handlägger patienter utan att något behöver tilläggas och är redo att göra det helt utan stöd</w:t>
            </w:r>
          </w:p>
        </w:tc>
        <w:tc>
          <w:tcPr>
            <w:tcW w:w="1843" w:type="dxa"/>
          </w:tcPr>
          <w:p w14:paraId="71E14E45" w14:textId="77777777" w:rsidR="007C2465" w:rsidRPr="00F138E8" w:rsidRDefault="007C2465" w:rsidP="007F71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38E8">
              <w:rPr>
                <w:rFonts w:asciiTheme="minorHAnsi" w:hAnsiTheme="minorHAnsi" w:cstheme="minorHAnsi"/>
                <w:sz w:val="16"/>
                <w:szCs w:val="16"/>
              </w:rPr>
              <w:t>Handleda betyder att ST-läkaren både kan handlägga patienten föredömligt och handleda andra i liknande situationer</w:t>
            </w:r>
          </w:p>
        </w:tc>
      </w:tr>
    </w:tbl>
    <w:p w14:paraId="39CF8B62" w14:textId="6D8C1C68" w:rsidR="00FC6073" w:rsidRDefault="00FC6073" w:rsidP="006C727D">
      <w:pPr>
        <w:rPr>
          <w:i/>
        </w:rPr>
      </w:pPr>
    </w:p>
    <w:p w14:paraId="6A22F1A9" w14:textId="4240482E" w:rsidR="006C727D" w:rsidRDefault="006C727D" w:rsidP="006C727D"/>
    <w:p w14:paraId="371DE008" w14:textId="77777777" w:rsidR="00D1425E" w:rsidRDefault="00D1425E" w:rsidP="006C727D"/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910"/>
      </w:tblGrid>
      <w:tr w:rsidR="007C2465" w14:paraId="462B7C53" w14:textId="77777777" w:rsidTr="007C2465">
        <w:trPr>
          <w:trHeight w:val="5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009" w14:textId="77777777" w:rsidR="007C2465" w:rsidRDefault="007C2465">
            <w:pPr>
              <w:rPr>
                <w:b/>
              </w:rPr>
            </w:pPr>
            <w:bookmarkStart w:id="1" w:name="_Hlk106266755"/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E9C7" w14:textId="77777777" w:rsidR="007C2465" w:rsidRPr="003F3401" w:rsidRDefault="007C2465">
            <w:pPr>
              <w:rPr>
                <w:b/>
              </w:rPr>
            </w:pPr>
            <w:r w:rsidRPr="003F3401">
              <w:rPr>
                <w:b/>
              </w:rPr>
              <w:t>Vad var särskilt bra?</w:t>
            </w:r>
          </w:p>
          <w:p w14:paraId="4E5C4E0F" w14:textId="2C09471E" w:rsidR="007C2465" w:rsidRPr="003F3401" w:rsidRDefault="007C2465" w:rsidP="003F3401">
            <w:pPr>
              <w:rPr>
                <w:b/>
              </w:rPr>
            </w:pPr>
            <w:r w:rsidRPr="003F3401">
              <w:rPr>
                <w:b/>
              </w:rPr>
              <w:t xml:space="preserve">Vad </w:t>
            </w:r>
            <w:r w:rsidR="00393DB9">
              <w:rPr>
                <w:b/>
              </w:rPr>
              <w:t>kan</w:t>
            </w:r>
            <w:r w:rsidR="00CA653D">
              <w:rPr>
                <w:b/>
              </w:rPr>
              <w:t xml:space="preserve"> </w:t>
            </w:r>
            <w:r w:rsidRPr="003F3401">
              <w:rPr>
                <w:b/>
              </w:rPr>
              <w:t>förbättras?</w:t>
            </w:r>
          </w:p>
        </w:tc>
      </w:tr>
      <w:tr w:rsidR="007C2465" w14:paraId="1E967522" w14:textId="77777777" w:rsidTr="007C2465">
        <w:trPr>
          <w:trHeight w:val="115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50E" w14:textId="77777777" w:rsidR="007C2465" w:rsidRPr="004473A7" w:rsidRDefault="007C2465" w:rsidP="000F6B07">
            <w:pPr>
              <w:rPr>
                <w:b/>
                <w:sz w:val="22"/>
                <w:szCs w:val="22"/>
              </w:rPr>
            </w:pPr>
            <w:r w:rsidRPr="004473A7">
              <w:rPr>
                <w:b/>
                <w:sz w:val="22"/>
                <w:szCs w:val="22"/>
              </w:rPr>
              <w:t>Förståelse av undersökningssyfte samt adekvat genomgång av sjukhistoria och eventuella kontraindikationer till undersökningen</w:t>
            </w:r>
          </w:p>
          <w:p w14:paraId="6D2A88F3" w14:textId="77777777" w:rsidR="007C2465" w:rsidRDefault="007C2465" w:rsidP="000F6B07">
            <w:pPr>
              <w:rPr>
                <w:b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DF9" w14:textId="77777777" w:rsidR="007C2465" w:rsidRDefault="007C2465"/>
        </w:tc>
      </w:tr>
      <w:tr w:rsidR="007C2465" w14:paraId="4983F35C" w14:textId="77777777" w:rsidTr="007C2465">
        <w:trPr>
          <w:trHeight w:val="112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D81" w14:textId="49753294" w:rsidR="007C2465" w:rsidRPr="004473A7" w:rsidRDefault="007C2465" w:rsidP="000F6B07">
            <w:pPr>
              <w:rPr>
                <w:b/>
                <w:sz w:val="22"/>
                <w:szCs w:val="22"/>
              </w:rPr>
            </w:pPr>
            <w:r w:rsidRPr="004473A7">
              <w:rPr>
                <w:b/>
                <w:sz w:val="22"/>
                <w:szCs w:val="22"/>
              </w:rPr>
              <w:t>Adekvat förhållningssätt och kommunikation gentemot patienten vid undersökningen</w:t>
            </w:r>
            <w:r w:rsidRPr="004473A7">
              <w:rPr>
                <w:b/>
                <w:sz w:val="22"/>
                <w:szCs w:val="22"/>
              </w:rPr>
              <w:br/>
              <w:t>(professionellt, respektfullt, empatiskt)</w:t>
            </w:r>
          </w:p>
          <w:p w14:paraId="78621185" w14:textId="77777777" w:rsidR="007C2465" w:rsidRDefault="007C2465">
            <w:pPr>
              <w:rPr>
                <w:b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A5D7" w14:textId="77777777" w:rsidR="007C2465" w:rsidRDefault="007C2465"/>
        </w:tc>
      </w:tr>
      <w:tr w:rsidR="007C2465" w14:paraId="4DB4B856" w14:textId="77777777" w:rsidTr="007C2465">
        <w:trPr>
          <w:trHeight w:val="112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A3B" w14:textId="6CDC3E4E" w:rsidR="007C2465" w:rsidRPr="004473A7" w:rsidRDefault="007C2465" w:rsidP="000F6B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Förklarar på ett pedagogiskt och tydligt sätt för pat. hur undersökningen kommer att gå till/kring olika moment i undersökningssituationen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82A" w14:textId="77777777" w:rsidR="007C2465" w:rsidRDefault="007C2465"/>
        </w:tc>
      </w:tr>
      <w:tr w:rsidR="007C2465" w14:paraId="10BDC9D9" w14:textId="77777777" w:rsidTr="007C2465">
        <w:trPr>
          <w:trHeight w:val="123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78C" w14:textId="77777777" w:rsidR="007C2465" w:rsidRPr="004473A7" w:rsidRDefault="007C2465" w:rsidP="00A557BA">
            <w:pPr>
              <w:rPr>
                <w:b/>
                <w:sz w:val="22"/>
                <w:szCs w:val="22"/>
              </w:rPr>
            </w:pPr>
            <w:r w:rsidRPr="004473A7">
              <w:rPr>
                <w:b/>
                <w:sz w:val="22"/>
                <w:szCs w:val="22"/>
              </w:rPr>
              <w:t>Adekvat undersökningsmetodik och strategi samt praktiskt utförande</w:t>
            </w:r>
          </w:p>
          <w:p w14:paraId="5F4F8280" w14:textId="77777777" w:rsidR="007C2465" w:rsidRDefault="007C2465" w:rsidP="000F6B07">
            <w:pPr>
              <w:rPr>
                <w:b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07F" w14:textId="77777777" w:rsidR="007C2465" w:rsidRDefault="007C2465"/>
        </w:tc>
      </w:tr>
      <w:tr w:rsidR="007C2465" w14:paraId="188628B1" w14:textId="77777777" w:rsidTr="007C2465">
        <w:trPr>
          <w:trHeight w:val="147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043" w14:textId="77777777" w:rsidR="007C2465" w:rsidRPr="004473A7" w:rsidRDefault="007C2465" w:rsidP="001007A4">
            <w:pPr>
              <w:rPr>
                <w:b/>
                <w:sz w:val="22"/>
                <w:szCs w:val="22"/>
              </w:rPr>
            </w:pPr>
            <w:r w:rsidRPr="004473A7">
              <w:rPr>
                <w:b/>
                <w:sz w:val="22"/>
                <w:szCs w:val="22"/>
              </w:rPr>
              <w:t>Leder undersökningssituationen adekvat inklusive förmåga att prioritera vid uppkommen tidsbrist.</w:t>
            </w:r>
          </w:p>
          <w:p w14:paraId="6CD1F332" w14:textId="77777777" w:rsidR="007C2465" w:rsidRDefault="007C2465" w:rsidP="001007A4">
            <w:pPr>
              <w:rPr>
                <w:b/>
              </w:rPr>
            </w:pPr>
          </w:p>
          <w:p w14:paraId="66DB1784" w14:textId="13382AE3" w:rsidR="007C2465" w:rsidRDefault="007C2465" w:rsidP="001007A4">
            <w:pPr>
              <w:rPr>
                <w:b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34B" w14:textId="77777777" w:rsidR="007C2465" w:rsidRDefault="007C2465"/>
        </w:tc>
      </w:tr>
      <w:tr w:rsidR="007C2465" w14:paraId="43AF4452" w14:textId="77777777" w:rsidTr="007C2465">
        <w:trPr>
          <w:trHeight w:val="1215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CF9" w14:textId="77777777" w:rsidR="007C2465" w:rsidRPr="004473A7" w:rsidRDefault="007C2465">
            <w:pPr>
              <w:rPr>
                <w:b/>
                <w:sz w:val="22"/>
                <w:szCs w:val="22"/>
              </w:rPr>
            </w:pPr>
            <w:r w:rsidRPr="004473A7">
              <w:rPr>
                <w:b/>
                <w:sz w:val="22"/>
                <w:szCs w:val="22"/>
              </w:rPr>
              <w:t>Adekvat bedömning av fynden inklusive förståelse av deras kliniska relevans och patofysiologin i det aktuella fallet</w:t>
            </w:r>
          </w:p>
          <w:p w14:paraId="73D13204" w14:textId="77777777" w:rsidR="007C2465" w:rsidRDefault="007C2465">
            <w:pPr>
              <w:rPr>
                <w:b/>
              </w:rPr>
            </w:pPr>
          </w:p>
          <w:p w14:paraId="3B78C382" w14:textId="77777777" w:rsidR="007C2465" w:rsidRDefault="007C2465">
            <w:pPr>
              <w:rPr>
                <w:b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75D" w14:textId="77777777" w:rsidR="007C2465" w:rsidRDefault="007C2465"/>
        </w:tc>
      </w:tr>
      <w:tr w:rsidR="007C2465" w14:paraId="29D858E7" w14:textId="77777777" w:rsidTr="007C2465">
        <w:trPr>
          <w:trHeight w:val="62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918" w14:textId="77777777" w:rsidR="007C2465" w:rsidRPr="004473A7" w:rsidRDefault="007C2465">
            <w:pPr>
              <w:rPr>
                <w:b/>
                <w:sz w:val="22"/>
                <w:szCs w:val="22"/>
              </w:rPr>
            </w:pPr>
            <w:r w:rsidRPr="004473A7">
              <w:rPr>
                <w:b/>
                <w:sz w:val="22"/>
                <w:szCs w:val="22"/>
              </w:rPr>
              <w:t>Förståelse för eventuella felkällor</w:t>
            </w:r>
          </w:p>
          <w:p w14:paraId="721B663F" w14:textId="77777777" w:rsidR="007C2465" w:rsidRPr="004473A7" w:rsidRDefault="007C2465">
            <w:pPr>
              <w:rPr>
                <w:b/>
                <w:sz w:val="22"/>
                <w:szCs w:val="22"/>
              </w:rPr>
            </w:pPr>
          </w:p>
          <w:p w14:paraId="202E787F" w14:textId="77777777" w:rsidR="007C2465" w:rsidRDefault="007C2465">
            <w:pPr>
              <w:rPr>
                <w:b/>
              </w:rPr>
            </w:pPr>
          </w:p>
          <w:p w14:paraId="31D1727C" w14:textId="77777777" w:rsidR="007C2465" w:rsidRDefault="007C2465">
            <w:pPr>
              <w:rPr>
                <w:b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934" w14:textId="77777777" w:rsidR="007C2465" w:rsidRDefault="007C2465"/>
        </w:tc>
      </w:tr>
      <w:tr w:rsidR="007C2465" w14:paraId="54CD0DA6" w14:textId="77777777" w:rsidTr="007C2465">
        <w:trPr>
          <w:trHeight w:val="131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6E1" w14:textId="77777777" w:rsidR="007C2465" w:rsidRPr="004473A7" w:rsidRDefault="007C2465">
            <w:pPr>
              <w:rPr>
                <w:b/>
                <w:sz w:val="22"/>
                <w:szCs w:val="22"/>
              </w:rPr>
            </w:pPr>
            <w:r w:rsidRPr="004473A7">
              <w:rPr>
                <w:b/>
                <w:sz w:val="22"/>
                <w:szCs w:val="22"/>
              </w:rPr>
              <w:t>Välformulerat och tydligt remissvar? Besvarad frågeställning?</w:t>
            </w:r>
          </w:p>
          <w:p w14:paraId="3F2CE216" w14:textId="77777777" w:rsidR="007C2465" w:rsidRPr="004473A7" w:rsidRDefault="007C2465">
            <w:pPr>
              <w:rPr>
                <w:b/>
                <w:sz w:val="22"/>
                <w:szCs w:val="22"/>
              </w:rPr>
            </w:pPr>
          </w:p>
          <w:p w14:paraId="37EA32A5" w14:textId="77777777" w:rsidR="007C2465" w:rsidRDefault="007C2465">
            <w:pPr>
              <w:rPr>
                <w:b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F13" w14:textId="77777777" w:rsidR="007C2465" w:rsidRDefault="007C2465"/>
        </w:tc>
      </w:tr>
      <w:bookmarkEnd w:id="1"/>
    </w:tbl>
    <w:p w14:paraId="599179A9" w14:textId="77777777" w:rsidR="006C727D" w:rsidRPr="006C727D" w:rsidRDefault="006C727D" w:rsidP="006C727D"/>
    <w:p w14:paraId="3CF538DD" w14:textId="77777777" w:rsidR="006C727D" w:rsidRPr="006C727D" w:rsidRDefault="006C727D" w:rsidP="006C727D"/>
    <w:p w14:paraId="7A67A4F6" w14:textId="7A6C578C" w:rsidR="006C727D" w:rsidRDefault="006C727D" w:rsidP="006C727D">
      <w:pPr>
        <w:spacing w:line="360" w:lineRule="auto"/>
        <w:rPr>
          <w:b/>
        </w:rPr>
      </w:pPr>
      <w:r>
        <w:rPr>
          <w:b/>
        </w:rPr>
        <w:t>Eventuella andra praktiska eller teoretiska aspekter</w:t>
      </w:r>
      <w:r w:rsidR="0055040F">
        <w:rPr>
          <w:b/>
        </w:rPr>
        <w:t>………………………………………………</w:t>
      </w:r>
    </w:p>
    <w:p w14:paraId="2251A027" w14:textId="49650ADC" w:rsidR="0055040F" w:rsidRDefault="0055040F" w:rsidP="006C727D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………………………………………………………………………………………………………….</w:t>
      </w:r>
    </w:p>
    <w:sectPr w:rsidR="0055040F" w:rsidSect="00275786">
      <w:headerReference w:type="default" r:id="rId7"/>
      <w:footerReference w:type="default" r:id="rId8"/>
      <w:pgSz w:w="11906" w:h="16838"/>
      <w:pgMar w:top="1440" w:right="1080" w:bottom="1440" w:left="108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2099" w14:textId="77777777" w:rsidR="00275786" w:rsidRDefault="00275786" w:rsidP="00275786">
      <w:r>
        <w:separator/>
      </w:r>
    </w:p>
  </w:endnote>
  <w:endnote w:type="continuationSeparator" w:id="0">
    <w:p w14:paraId="05E9520B" w14:textId="77777777" w:rsidR="00275786" w:rsidRDefault="00275786" w:rsidP="0027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B37E" w14:textId="77777777" w:rsidR="00275786" w:rsidRPr="00275786" w:rsidRDefault="00A930F5">
    <w:pPr>
      <w:pStyle w:val="Sidfot"/>
      <w:jc w:val="right"/>
      <w:rPr>
        <w:b/>
        <w:i/>
        <w:sz w:val="20"/>
        <w:szCs w:val="20"/>
      </w:rPr>
    </w:pPr>
    <w:sdt>
      <w:sdtPr>
        <w:rPr>
          <w:b/>
          <w:i/>
          <w:sz w:val="20"/>
          <w:szCs w:val="20"/>
        </w:rPr>
        <w:id w:val="1425152793"/>
        <w:docPartObj>
          <w:docPartGallery w:val="Page Numbers (Bottom of Page)"/>
          <w:docPartUnique/>
        </w:docPartObj>
      </w:sdtPr>
      <w:sdtEndPr/>
      <w:sdtContent>
        <w:r w:rsidR="00275786" w:rsidRPr="00275786">
          <w:rPr>
            <w:b/>
            <w:i/>
            <w:sz w:val="20"/>
            <w:szCs w:val="20"/>
          </w:rPr>
          <w:t xml:space="preserve">Sida </w:t>
        </w:r>
        <w:r w:rsidR="00275786" w:rsidRPr="00275786">
          <w:rPr>
            <w:b/>
            <w:i/>
            <w:sz w:val="20"/>
            <w:szCs w:val="20"/>
          </w:rPr>
          <w:fldChar w:fldCharType="begin"/>
        </w:r>
        <w:r w:rsidR="00275786" w:rsidRPr="00275786">
          <w:rPr>
            <w:b/>
            <w:i/>
            <w:sz w:val="20"/>
            <w:szCs w:val="20"/>
          </w:rPr>
          <w:instrText>PAGE   \* MERGEFORMAT</w:instrText>
        </w:r>
        <w:r w:rsidR="00275786" w:rsidRPr="00275786">
          <w:rPr>
            <w:b/>
            <w:i/>
            <w:sz w:val="20"/>
            <w:szCs w:val="20"/>
          </w:rPr>
          <w:fldChar w:fldCharType="separate"/>
        </w:r>
        <w:r w:rsidR="00AA610D">
          <w:rPr>
            <w:b/>
            <w:i/>
            <w:noProof/>
            <w:sz w:val="20"/>
            <w:szCs w:val="20"/>
          </w:rPr>
          <w:t>1</w:t>
        </w:r>
        <w:r w:rsidR="00275786" w:rsidRPr="00275786">
          <w:rPr>
            <w:b/>
            <w:i/>
            <w:sz w:val="20"/>
            <w:szCs w:val="20"/>
          </w:rPr>
          <w:fldChar w:fldCharType="end"/>
        </w:r>
      </w:sdtContent>
    </w:sdt>
    <w:r w:rsidR="00275786" w:rsidRPr="00275786">
      <w:rPr>
        <w:b/>
        <w:i/>
        <w:sz w:val="20"/>
        <w:szCs w:val="20"/>
      </w:rPr>
      <w:t xml:space="preserve"> av 2</w:t>
    </w:r>
  </w:p>
  <w:p w14:paraId="4EDCC35C" w14:textId="77777777" w:rsidR="00275786" w:rsidRDefault="002757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641D" w14:textId="77777777" w:rsidR="00275786" w:rsidRDefault="00275786" w:rsidP="00275786">
      <w:r>
        <w:separator/>
      </w:r>
    </w:p>
  </w:footnote>
  <w:footnote w:type="continuationSeparator" w:id="0">
    <w:p w14:paraId="3AF98967" w14:textId="77777777" w:rsidR="00275786" w:rsidRDefault="00275786" w:rsidP="0027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5501" w14:textId="070BDF8F" w:rsidR="007C2465" w:rsidRDefault="00275786" w:rsidP="007C2465">
    <w:pPr>
      <w:pStyle w:val="Sidhuvud"/>
      <w:jc w:val="right"/>
      <w:rPr>
        <w:b/>
        <w:i/>
        <w:color w:val="000000"/>
        <w:sz w:val="20"/>
        <w:szCs w:val="20"/>
      </w:rPr>
    </w:pPr>
    <w:r w:rsidRPr="00DE131C">
      <w:rPr>
        <w:b/>
        <w:i/>
        <w:color w:val="000000"/>
        <w:sz w:val="20"/>
        <w:szCs w:val="20"/>
      </w:rPr>
      <w:t xml:space="preserve">Bedömningsmall framtagen av SFKNF </w:t>
    </w:r>
    <w:r w:rsidR="00AA610D">
      <w:rPr>
        <w:b/>
        <w:i/>
        <w:color w:val="000000"/>
        <w:sz w:val="20"/>
        <w:szCs w:val="20"/>
      </w:rPr>
      <w:t>u</w:t>
    </w:r>
    <w:r w:rsidRPr="00DE131C">
      <w:rPr>
        <w:b/>
        <w:i/>
        <w:color w:val="000000"/>
        <w:sz w:val="20"/>
        <w:szCs w:val="20"/>
      </w:rPr>
      <w:t>tbildningsutskottet 2017</w:t>
    </w:r>
    <w:r w:rsidR="00FC3FCD">
      <w:rPr>
        <w:b/>
        <w:i/>
        <w:color w:val="000000"/>
        <w:sz w:val="20"/>
        <w:szCs w:val="20"/>
      </w:rPr>
      <w:t xml:space="preserve">, rev </w:t>
    </w:r>
    <w:proofErr w:type="gramStart"/>
    <w:r w:rsidR="007C2465">
      <w:rPr>
        <w:b/>
        <w:i/>
        <w:color w:val="000000"/>
        <w:sz w:val="20"/>
        <w:szCs w:val="20"/>
      </w:rPr>
      <w:t>240130</w:t>
    </w:r>
    <w:proofErr w:type="gramEnd"/>
  </w:p>
  <w:p w14:paraId="10F81FF5" w14:textId="77777777" w:rsidR="00FC3FCD" w:rsidRPr="00DE131C" w:rsidRDefault="00FC3FCD" w:rsidP="00275786">
    <w:pPr>
      <w:pStyle w:val="Sidhuvud"/>
      <w:jc w:val="right"/>
      <w:rPr>
        <w:b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7D"/>
    <w:rsid w:val="000F6B07"/>
    <w:rsid w:val="001007A4"/>
    <w:rsid w:val="00157D39"/>
    <w:rsid w:val="001B7213"/>
    <w:rsid w:val="00275786"/>
    <w:rsid w:val="002836F6"/>
    <w:rsid w:val="0030299F"/>
    <w:rsid w:val="00393DB9"/>
    <w:rsid w:val="003F3401"/>
    <w:rsid w:val="004473A7"/>
    <w:rsid w:val="0045214B"/>
    <w:rsid w:val="00491439"/>
    <w:rsid w:val="0055040F"/>
    <w:rsid w:val="006C727D"/>
    <w:rsid w:val="0079469D"/>
    <w:rsid w:val="007B6D73"/>
    <w:rsid w:val="007C2465"/>
    <w:rsid w:val="007F5997"/>
    <w:rsid w:val="0082013F"/>
    <w:rsid w:val="00822AE8"/>
    <w:rsid w:val="00873361"/>
    <w:rsid w:val="009200B9"/>
    <w:rsid w:val="009835D5"/>
    <w:rsid w:val="00A0088D"/>
    <w:rsid w:val="00A557BA"/>
    <w:rsid w:val="00A930F5"/>
    <w:rsid w:val="00AA610D"/>
    <w:rsid w:val="00AE74B2"/>
    <w:rsid w:val="00C84CC4"/>
    <w:rsid w:val="00CA653D"/>
    <w:rsid w:val="00CC61C0"/>
    <w:rsid w:val="00D1425E"/>
    <w:rsid w:val="00EC59FD"/>
    <w:rsid w:val="00F03336"/>
    <w:rsid w:val="00F44747"/>
    <w:rsid w:val="00FA75B9"/>
    <w:rsid w:val="00FB3294"/>
    <w:rsid w:val="00FC3FCD"/>
    <w:rsid w:val="00FC6073"/>
    <w:rsid w:val="00FD665D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A4E7B02"/>
  <w15:docId w15:val="{677F53BF-A45E-450F-9446-64BFA962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semiHidden/>
    <w:rsid w:val="006C7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b">
    <w:name w:val="Normal (Web)"/>
    <w:basedOn w:val="Normal"/>
    <w:uiPriority w:val="99"/>
    <w:semiHidden/>
    <w:unhideWhenUsed/>
    <w:rsid w:val="009200B9"/>
  </w:style>
  <w:style w:type="paragraph" w:styleId="Sidhuvud">
    <w:name w:val="header"/>
    <w:basedOn w:val="Normal"/>
    <w:link w:val="SidhuvudChar"/>
    <w:uiPriority w:val="99"/>
    <w:unhideWhenUsed/>
    <w:rsid w:val="0027578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7578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7578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75786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C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326F-9911-48A7-98E4-D54ADC6D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3318</Characters>
  <Application>Microsoft Office Word</Application>
  <DocSecurity>0</DocSecurity>
  <Lines>100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 Fysiologi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Englund(1sk6)</dc:creator>
  <cp:lastModifiedBy>Ellinor Schmidt</cp:lastModifiedBy>
  <cp:revision>2</cp:revision>
  <dcterms:created xsi:type="dcterms:W3CDTF">2024-09-17T13:21:00Z</dcterms:created>
  <dcterms:modified xsi:type="dcterms:W3CDTF">2024-09-17T13:21:00Z</dcterms:modified>
</cp:coreProperties>
</file>