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3B6B" w14:textId="77777777" w:rsidR="00792A8C" w:rsidRDefault="00792A8C" w:rsidP="00792A8C">
      <w:pPr>
        <w:rPr>
          <w:b/>
          <w:sz w:val="32"/>
          <w:szCs w:val="32"/>
        </w:rPr>
      </w:pPr>
      <w:r w:rsidRPr="00CE164D">
        <w:rPr>
          <w:b/>
          <w:sz w:val="32"/>
          <w:szCs w:val="32"/>
        </w:rPr>
        <w:t>ST-</w:t>
      </w:r>
      <w:r>
        <w:rPr>
          <w:b/>
          <w:sz w:val="32"/>
          <w:szCs w:val="32"/>
        </w:rPr>
        <w:t>läkar</w:t>
      </w:r>
      <w:r w:rsidRPr="00CE164D">
        <w:rPr>
          <w:b/>
          <w:sz w:val="32"/>
          <w:szCs w:val="32"/>
        </w:rPr>
        <w:t xml:space="preserve">kollegium för utvärdering av </w:t>
      </w:r>
      <w:r>
        <w:rPr>
          <w:b/>
          <w:sz w:val="32"/>
          <w:szCs w:val="32"/>
        </w:rPr>
        <w:t>Utbildningssituationen och handledare/k</w:t>
      </w:r>
      <w:r w:rsidRPr="00CE164D">
        <w:rPr>
          <w:b/>
          <w:sz w:val="32"/>
          <w:szCs w:val="32"/>
        </w:rPr>
        <w:t>linisk instruktör på Sus</w:t>
      </w:r>
    </w:p>
    <w:p w14:paraId="672A6659" w14:textId="77777777" w:rsidR="00792A8C" w:rsidRPr="00CE164D" w:rsidRDefault="00792A8C" w:rsidP="00792A8C">
      <w:pPr>
        <w:rPr>
          <w:b/>
          <w:sz w:val="32"/>
          <w:szCs w:val="32"/>
        </w:rPr>
      </w:pPr>
    </w:p>
    <w:p w14:paraId="6D922A04" w14:textId="77777777" w:rsidR="00792A8C" w:rsidRPr="00953E5A" w:rsidRDefault="00792A8C" w:rsidP="00792A8C">
      <w:pPr>
        <w:spacing w:after="2" w:line="238" w:lineRule="auto"/>
        <w:ind w:right="1"/>
        <w:jc w:val="both"/>
      </w:pPr>
      <w:r>
        <w:rPr>
          <w:rFonts w:eastAsia="Garamond"/>
        </w:rPr>
        <w:t>ST-läkar</w:t>
      </w:r>
      <w:r w:rsidRPr="00953E5A">
        <w:rPr>
          <w:rFonts w:eastAsia="Garamond"/>
        </w:rPr>
        <w:t xml:space="preserve">kollegium </w:t>
      </w:r>
      <w:r>
        <w:rPr>
          <w:rFonts w:eastAsia="Garamond"/>
        </w:rPr>
        <w:t xml:space="preserve">bör hållas med samma frekvens som specialistläkarkollegium. Syftet är att utvärdera utbildningssituationen samt de handledare och instruktörer som finns inom verksamheten. Detta för att sätta ett större fokus på utbildning och ge de mer seniora läkarna återkoppling så att de kan förbättras i sin roll som instruktör och handledare. </w:t>
      </w:r>
      <w:r>
        <w:rPr>
          <w:rFonts w:eastAsia="Garamond"/>
        </w:rPr>
        <w:br/>
        <w:t>ST-läkar</w:t>
      </w:r>
      <w:r w:rsidRPr="00953E5A">
        <w:rPr>
          <w:rFonts w:eastAsia="Garamond"/>
        </w:rPr>
        <w:t>kollegium</w:t>
      </w:r>
      <w:r>
        <w:rPr>
          <w:rFonts w:eastAsia="Garamond"/>
        </w:rPr>
        <w:t xml:space="preserve"> leds av studierektorn som bjuder in ST-läkarna vid lämplig tidpunkt. Studierektorn väljer varje gång ut några handledare och instruktörer inför ST-läkarkollegiet som tas upp för diskussion. </w:t>
      </w:r>
    </w:p>
    <w:p w14:paraId="29D6B04F" w14:textId="77777777" w:rsidR="00792A8C" w:rsidRPr="00953E5A" w:rsidRDefault="00792A8C" w:rsidP="00792A8C">
      <w:r w:rsidRPr="00953E5A">
        <w:rPr>
          <w:rFonts w:eastAsia="Garamond"/>
        </w:rPr>
        <w:t xml:space="preserve"> </w:t>
      </w:r>
    </w:p>
    <w:p w14:paraId="0A37501D" w14:textId="77777777" w:rsidR="00792A8C" w:rsidRDefault="00792A8C" w:rsidP="00792A8C">
      <w:pPr>
        <w:spacing w:after="1" w:line="248" w:lineRule="auto"/>
        <w:rPr>
          <w:rFonts w:eastAsia="Garamond"/>
        </w:rPr>
      </w:pPr>
    </w:p>
    <w:p w14:paraId="715009EC" w14:textId="77777777" w:rsidR="00792A8C" w:rsidRPr="00D70D76" w:rsidRDefault="00792A8C" w:rsidP="00792A8C">
      <w:pPr>
        <w:spacing w:after="1" w:line="248" w:lineRule="auto"/>
        <w:rPr>
          <w:rFonts w:eastAsia="Garamond"/>
        </w:rPr>
      </w:pPr>
      <w:r w:rsidRPr="00D70D76">
        <w:rPr>
          <w:rFonts w:eastAsia="Garamond"/>
        </w:rPr>
        <w:t>Före kollegiet ska</w:t>
      </w:r>
    </w:p>
    <w:p w14:paraId="11198C68" w14:textId="77777777" w:rsidR="00792A8C" w:rsidRDefault="00792A8C" w:rsidP="00792A8C">
      <w:pPr>
        <w:pStyle w:val="Liststycke"/>
        <w:numPr>
          <w:ilvl w:val="0"/>
          <w:numId w:val="1"/>
        </w:numPr>
        <w:spacing w:after="1" w:line="248" w:lineRule="auto"/>
        <w:rPr>
          <w:rFonts w:eastAsia="Garamond"/>
        </w:rPr>
      </w:pPr>
      <w:r>
        <w:rPr>
          <w:rFonts w:eastAsia="Garamond"/>
        </w:rPr>
        <w:t xml:space="preserve">studierektorn se till att alla </w:t>
      </w:r>
      <w:r w:rsidRPr="00D70D76">
        <w:rPr>
          <w:rFonts w:eastAsia="Garamond"/>
        </w:rPr>
        <w:t>berörda förstå</w:t>
      </w:r>
      <w:r>
        <w:rPr>
          <w:rFonts w:eastAsia="Garamond"/>
        </w:rPr>
        <w:t>r</w:t>
      </w:r>
      <w:r w:rsidRPr="00D70D76">
        <w:rPr>
          <w:rFonts w:eastAsia="Garamond"/>
        </w:rPr>
        <w:t xml:space="preserve"> varför </w:t>
      </w:r>
      <w:r>
        <w:rPr>
          <w:rFonts w:eastAsia="Garamond"/>
        </w:rPr>
        <w:t>ST-läkar</w:t>
      </w:r>
      <w:r w:rsidRPr="00953E5A">
        <w:rPr>
          <w:rFonts w:eastAsia="Garamond"/>
        </w:rPr>
        <w:t xml:space="preserve">kollegium </w:t>
      </w:r>
      <w:r w:rsidRPr="00D70D76">
        <w:rPr>
          <w:rFonts w:eastAsia="Garamond"/>
        </w:rPr>
        <w:t>genomförs och varför de skall komma.</w:t>
      </w:r>
    </w:p>
    <w:p w14:paraId="3573BF62" w14:textId="77777777" w:rsidR="00792A8C" w:rsidRPr="005F5434" w:rsidRDefault="00792A8C" w:rsidP="00792A8C">
      <w:pPr>
        <w:pStyle w:val="Liststycke"/>
        <w:numPr>
          <w:ilvl w:val="0"/>
          <w:numId w:val="1"/>
        </w:numPr>
        <w:spacing w:after="1" w:line="248" w:lineRule="auto"/>
        <w:rPr>
          <w:rFonts w:eastAsia="Garamond"/>
        </w:rPr>
      </w:pPr>
      <w:r>
        <w:rPr>
          <w:rFonts w:eastAsia="Garamond"/>
        </w:rPr>
        <w:t>s</w:t>
      </w:r>
      <w:r w:rsidRPr="005F5434">
        <w:rPr>
          <w:rFonts w:eastAsia="Garamond"/>
        </w:rPr>
        <w:t>tudierektorn ber utvalda ST-läkare att fylla i bedömningsblankett</w:t>
      </w:r>
      <w:r>
        <w:rPr>
          <w:rFonts w:eastAsia="Garamond"/>
        </w:rPr>
        <w:t xml:space="preserve"> </w:t>
      </w:r>
      <w:r w:rsidRPr="005F5434">
        <w:rPr>
          <w:rFonts w:eastAsia="Garamond"/>
        </w:rPr>
        <w:t xml:space="preserve">om handledaren/instruktören.  Detta kräver ofta påstötningar som studierektorn. </w:t>
      </w:r>
    </w:p>
    <w:p w14:paraId="56778603" w14:textId="30F4502A" w:rsidR="00792A8C" w:rsidRPr="00F3783B" w:rsidRDefault="00792A8C" w:rsidP="00792A8C">
      <w:pPr>
        <w:pStyle w:val="Liststycke"/>
        <w:numPr>
          <w:ilvl w:val="0"/>
          <w:numId w:val="1"/>
        </w:numPr>
        <w:spacing w:after="1" w:line="248" w:lineRule="auto"/>
        <w:rPr>
          <w:rFonts w:eastAsia="Garamond"/>
        </w:rPr>
      </w:pPr>
      <w:r w:rsidRPr="13A6F84A">
        <w:rPr>
          <w:rFonts w:eastAsia="Garamond"/>
        </w:rPr>
        <w:t xml:space="preserve">studierektorn, eller ST-läkaren om denne önskar, boka in en </w:t>
      </w:r>
      <w:proofErr w:type="gramStart"/>
      <w:r w:rsidRPr="13A6F84A">
        <w:rPr>
          <w:rFonts w:eastAsia="Garamond"/>
        </w:rPr>
        <w:t>tid kort</w:t>
      </w:r>
      <w:proofErr w:type="gramEnd"/>
      <w:r w:rsidRPr="13A6F84A">
        <w:rPr>
          <w:rFonts w:eastAsia="Garamond"/>
        </w:rPr>
        <w:t xml:space="preserve"> tid efter ST-läkarkollegium med de handledare och instruktörer som skall få återkoppling.</w:t>
      </w:r>
      <w:r w:rsidR="4344CBEA" w:rsidRPr="13A6F84A">
        <w:rPr>
          <w:rFonts w:eastAsia="Garamond"/>
        </w:rPr>
        <w:t xml:space="preserve"> I vissa fall har återkopplingen getts av ansvarig chef. </w:t>
      </w:r>
      <w:r w:rsidR="6CE2F20A" w:rsidRPr="13A6F84A">
        <w:rPr>
          <w:rFonts w:eastAsia="Garamond"/>
        </w:rPr>
        <w:t>Det bästa är om någon ST-läkare framför återkopplingen.</w:t>
      </w:r>
    </w:p>
    <w:p w14:paraId="0A6959E7" w14:textId="77777777" w:rsidR="00792A8C" w:rsidRPr="00953E5A" w:rsidRDefault="00792A8C" w:rsidP="00792A8C">
      <w:r w:rsidRPr="00953E5A">
        <w:rPr>
          <w:rFonts w:eastAsia="Garamond"/>
        </w:rPr>
        <w:t xml:space="preserve"> </w:t>
      </w:r>
    </w:p>
    <w:p w14:paraId="5DAB6C7B" w14:textId="77777777" w:rsidR="00792A8C" w:rsidRDefault="00792A8C">
      <w:pPr>
        <w:rPr>
          <w:rFonts w:eastAsia="Garamond"/>
        </w:rPr>
      </w:pPr>
      <w:r>
        <w:rPr>
          <w:rFonts w:eastAsia="Garamond"/>
        </w:rPr>
        <w:br w:type="page"/>
      </w:r>
    </w:p>
    <w:p w14:paraId="110A92C4" w14:textId="77777777" w:rsidR="00792A8C" w:rsidRDefault="00792A8C" w:rsidP="00792A8C">
      <w:pPr>
        <w:rPr>
          <w:rFonts w:eastAsia="Garamond"/>
        </w:rPr>
      </w:pPr>
      <w:r>
        <w:rPr>
          <w:rFonts w:eastAsia="Garamond"/>
        </w:rPr>
        <w:lastRenderedPageBreak/>
        <w:t>Under mötet ska</w:t>
      </w:r>
    </w:p>
    <w:p w14:paraId="4F3DFC1B" w14:textId="77777777" w:rsidR="00792A8C" w:rsidRPr="00EC3045" w:rsidRDefault="00792A8C" w:rsidP="00792A8C">
      <w:pPr>
        <w:pStyle w:val="Liststycke"/>
        <w:numPr>
          <w:ilvl w:val="0"/>
          <w:numId w:val="2"/>
        </w:numPr>
      </w:pPr>
      <w:r>
        <w:rPr>
          <w:rFonts w:eastAsia="Garamond"/>
        </w:rPr>
        <w:t>s</w:t>
      </w:r>
      <w:r w:rsidRPr="00EC3045">
        <w:rPr>
          <w:rFonts w:eastAsia="Garamond"/>
        </w:rPr>
        <w:t>tudiere</w:t>
      </w:r>
      <w:r>
        <w:rPr>
          <w:rFonts w:eastAsia="Garamond"/>
        </w:rPr>
        <w:t>ktorn leda</w:t>
      </w:r>
      <w:r w:rsidRPr="00EC3045">
        <w:rPr>
          <w:rFonts w:eastAsia="Garamond"/>
        </w:rPr>
        <w:t xml:space="preserve"> </w:t>
      </w:r>
      <w:r>
        <w:rPr>
          <w:rFonts w:eastAsia="Garamond"/>
        </w:rPr>
        <w:t>ST-läkar</w:t>
      </w:r>
      <w:r w:rsidRPr="00953E5A">
        <w:rPr>
          <w:rFonts w:eastAsia="Garamond"/>
        </w:rPr>
        <w:t>kollegium</w:t>
      </w:r>
      <w:r>
        <w:rPr>
          <w:rFonts w:eastAsia="Garamond"/>
        </w:rPr>
        <w:t>, det är viktigt att det</w:t>
      </w:r>
      <w:r w:rsidRPr="00EC3045">
        <w:rPr>
          <w:rFonts w:eastAsia="Garamond"/>
        </w:rPr>
        <w:t xml:space="preserve"> hålls på en professionell nivå. D.v.s. det är</w:t>
      </w:r>
      <w:r>
        <w:rPr>
          <w:rFonts w:eastAsia="Garamond"/>
        </w:rPr>
        <w:t xml:space="preserve"> enbart</w:t>
      </w:r>
      <w:r w:rsidRPr="00EC3045">
        <w:rPr>
          <w:rFonts w:eastAsia="Garamond"/>
        </w:rPr>
        <w:t xml:space="preserve"> sådant som påverkar </w:t>
      </w:r>
      <w:r>
        <w:rPr>
          <w:rFonts w:eastAsia="Garamond"/>
        </w:rPr>
        <w:t>specialistens</w:t>
      </w:r>
      <w:r w:rsidRPr="00EC3045">
        <w:rPr>
          <w:rFonts w:eastAsia="Garamond"/>
        </w:rPr>
        <w:t xml:space="preserve"> arbete </w:t>
      </w:r>
      <w:r>
        <w:rPr>
          <w:rFonts w:eastAsia="Garamond"/>
        </w:rPr>
        <w:t xml:space="preserve">och utbildningsförmåga </w:t>
      </w:r>
      <w:r w:rsidRPr="00EC3045">
        <w:rPr>
          <w:rFonts w:eastAsia="Garamond"/>
        </w:rPr>
        <w:t xml:space="preserve">skall diskuteras. </w:t>
      </w:r>
    </w:p>
    <w:p w14:paraId="57D799EA" w14:textId="77777777" w:rsidR="00792A8C" w:rsidRPr="0081017F" w:rsidRDefault="00792A8C" w:rsidP="00792A8C">
      <w:pPr>
        <w:pStyle w:val="Liststycke"/>
        <w:numPr>
          <w:ilvl w:val="0"/>
          <w:numId w:val="2"/>
        </w:numPr>
      </w:pPr>
      <w:r>
        <w:rPr>
          <w:rFonts w:eastAsia="Garamond"/>
        </w:rPr>
        <w:t>studierektorn leda diskussionen och låta ST-läkarna tala en och en</w:t>
      </w:r>
      <w:r w:rsidRPr="00EC3045">
        <w:rPr>
          <w:rFonts w:eastAsia="Garamond"/>
        </w:rPr>
        <w:t>. Låt gärna de mindre tongivande kollegorna börja för att undvika ”</w:t>
      </w:r>
      <w:proofErr w:type="spellStart"/>
      <w:r w:rsidRPr="00EC3045">
        <w:rPr>
          <w:rFonts w:eastAsia="Garamond"/>
        </w:rPr>
        <w:t>grupptänk</w:t>
      </w:r>
      <w:proofErr w:type="spellEnd"/>
      <w:r w:rsidRPr="00EC3045">
        <w:rPr>
          <w:rFonts w:eastAsia="Garamond"/>
        </w:rPr>
        <w:t xml:space="preserve">” som lätt uppstår om </w:t>
      </w:r>
      <w:r>
        <w:rPr>
          <w:rFonts w:eastAsia="Garamond"/>
        </w:rPr>
        <w:t>ST-läkare</w:t>
      </w:r>
      <w:r w:rsidRPr="00EC3045">
        <w:rPr>
          <w:rFonts w:eastAsia="Garamond"/>
        </w:rPr>
        <w:t xml:space="preserve"> med starka åsikter tar till orda först av alla.</w:t>
      </w:r>
      <w:r>
        <w:rPr>
          <w:rFonts w:eastAsia="Garamond"/>
        </w:rPr>
        <w:t xml:space="preserve"> Låt alla komma till tals. Studierektorn eller de ST-läkare som själva önskar ge återkoppling till sin egen handledare talar sist och sammanfattar då vad alla har skrivit i sina bedömningsblanketter och vad som framkommit under mötet. Det är att föredra att ST-läkaren ger återkopplingen men får avgöras från fall till fall.</w:t>
      </w:r>
    </w:p>
    <w:p w14:paraId="3BC2251E" w14:textId="77777777" w:rsidR="00792A8C" w:rsidRPr="00453509" w:rsidRDefault="00792A8C" w:rsidP="00792A8C">
      <w:pPr>
        <w:pStyle w:val="Liststycke"/>
        <w:numPr>
          <w:ilvl w:val="0"/>
          <w:numId w:val="2"/>
        </w:numPr>
      </w:pPr>
      <w:r w:rsidRPr="0081017F">
        <w:rPr>
          <w:rFonts w:eastAsia="Garamond"/>
        </w:rPr>
        <w:t>Glöm inte att prata om hur specialisten ger återkoppling kring a och b-målen!</w:t>
      </w:r>
    </w:p>
    <w:p w14:paraId="4CAB7286" w14:textId="77777777" w:rsidR="00792A8C" w:rsidRPr="00453509" w:rsidRDefault="00792A8C" w:rsidP="00792A8C">
      <w:pPr>
        <w:pStyle w:val="Liststycke"/>
        <w:numPr>
          <w:ilvl w:val="0"/>
          <w:numId w:val="2"/>
        </w:numPr>
      </w:pPr>
      <w:r>
        <w:t>utbildningssituationen i stort belysas. Hur prioriteras/belönas utbildning? Hur är utbildningsklimatet? Är det några</w:t>
      </w:r>
      <w:r w:rsidRPr="00453509">
        <w:t xml:space="preserve"> </w:t>
      </w:r>
      <w:r>
        <w:t>mål i målbeskrivningen är</w:t>
      </w:r>
      <w:r w:rsidRPr="00453509">
        <w:t xml:space="preserve"> svåra att uppfylla?</w:t>
      </w:r>
      <w:r>
        <w:t xml:space="preserve"> </w:t>
      </w:r>
    </w:p>
    <w:p w14:paraId="02EB378F" w14:textId="77777777" w:rsidR="00792A8C" w:rsidRPr="00287815" w:rsidRDefault="00792A8C" w:rsidP="00792A8C">
      <w:pPr>
        <w:pStyle w:val="Liststycke"/>
      </w:pPr>
    </w:p>
    <w:p w14:paraId="6A05A809" w14:textId="77777777" w:rsidR="00792A8C" w:rsidRPr="00953E5A" w:rsidRDefault="00792A8C" w:rsidP="00792A8C"/>
    <w:p w14:paraId="368393C0" w14:textId="77777777" w:rsidR="00792A8C" w:rsidRDefault="00792A8C" w:rsidP="00792A8C">
      <w:pPr>
        <w:spacing w:after="1" w:line="248" w:lineRule="auto"/>
        <w:ind w:hanging="10"/>
        <w:rPr>
          <w:rFonts w:eastAsia="Garamond"/>
        </w:rPr>
      </w:pPr>
      <w:r>
        <w:rPr>
          <w:rFonts w:eastAsia="Garamond"/>
        </w:rPr>
        <w:t>Efter kollegiet ska</w:t>
      </w:r>
    </w:p>
    <w:p w14:paraId="02EE3F24" w14:textId="77777777" w:rsidR="00792A8C" w:rsidRPr="00352E03" w:rsidRDefault="00792A8C" w:rsidP="00792A8C">
      <w:pPr>
        <w:pStyle w:val="Liststycke"/>
        <w:numPr>
          <w:ilvl w:val="0"/>
          <w:numId w:val="3"/>
        </w:numPr>
        <w:spacing w:after="1" w:line="248" w:lineRule="auto"/>
      </w:pPr>
      <w:r>
        <w:rPr>
          <w:rFonts w:eastAsia="Garamond"/>
        </w:rPr>
        <w:t>studierektorn eller de ST-läkare som önskar att själva ge återkopplingen till sin egen handledare sammanställa omdömena i bedömningsblanketten och ansvara för att återkoppla</w:t>
      </w:r>
      <w:r w:rsidRPr="00F3783B">
        <w:rPr>
          <w:rFonts w:eastAsia="Garamond"/>
        </w:rPr>
        <w:t xml:space="preserve"> från ST-</w:t>
      </w:r>
      <w:r>
        <w:rPr>
          <w:rFonts w:eastAsia="Garamond"/>
        </w:rPr>
        <w:t>läkar</w:t>
      </w:r>
      <w:r w:rsidRPr="00F3783B">
        <w:rPr>
          <w:rFonts w:eastAsia="Garamond"/>
        </w:rPr>
        <w:t>ko</w:t>
      </w:r>
      <w:r>
        <w:rPr>
          <w:rFonts w:eastAsia="Garamond"/>
        </w:rPr>
        <w:t>llegiet till handledaren/instruktören. Detta bör göras i nära anslutning till mötet.</w:t>
      </w:r>
    </w:p>
    <w:p w14:paraId="6555DE3F" w14:textId="77777777" w:rsidR="00792A8C" w:rsidRDefault="00792A8C" w:rsidP="00792A8C">
      <w:pPr>
        <w:pStyle w:val="Liststycke"/>
        <w:numPr>
          <w:ilvl w:val="0"/>
          <w:numId w:val="3"/>
        </w:numPr>
        <w:spacing w:after="1" w:line="248" w:lineRule="auto"/>
      </w:pPr>
      <w:r>
        <w:rPr>
          <w:rFonts w:eastAsia="Garamond"/>
        </w:rPr>
        <w:t>finns det stora brister hos handledaren/instruktören bör studierektorn och/eller chefen involveras. Utbildning är centralt i läkargärningen!</w:t>
      </w:r>
    </w:p>
    <w:p w14:paraId="5A39BBE3" w14:textId="77777777" w:rsidR="00792A8C" w:rsidRDefault="00792A8C" w:rsidP="00792A8C"/>
    <w:p w14:paraId="41C8F396" w14:textId="77777777" w:rsidR="0001575A" w:rsidRPr="00C859B9" w:rsidRDefault="0001575A" w:rsidP="00C859B9">
      <w:pPr>
        <w:pStyle w:val="Rubrik"/>
      </w:pPr>
    </w:p>
    <w:p w14:paraId="72A3D3EC" w14:textId="77777777" w:rsidR="00A67406" w:rsidRPr="00E726DB" w:rsidRDefault="00A67406" w:rsidP="00F16638"/>
    <w:sectPr w:rsidR="00A67406" w:rsidRPr="00E726DB" w:rsidSect="00F11AF1">
      <w:headerReference w:type="default" r:id="rId7"/>
      <w:footerReference w:type="default" r:id="rId8"/>
      <w:headerReference w:type="first" r:id="rId9"/>
      <w:footerReference w:type="first" r:id="rId10"/>
      <w:pgSz w:w="11906" w:h="16838" w:code="9"/>
      <w:pgMar w:top="1418" w:right="1701" w:bottom="1418" w:left="283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261" w14:textId="77777777" w:rsidR="00352958" w:rsidRDefault="00352958" w:rsidP="00DC6B04">
      <w:r>
        <w:separator/>
      </w:r>
    </w:p>
    <w:p w14:paraId="62486C05" w14:textId="77777777" w:rsidR="00352958" w:rsidRDefault="00352958" w:rsidP="00DC6B04"/>
    <w:p w14:paraId="4101652C" w14:textId="77777777" w:rsidR="00352958" w:rsidRDefault="00352958" w:rsidP="00E726DB"/>
  </w:endnote>
  <w:endnote w:type="continuationSeparator" w:id="0">
    <w:p w14:paraId="4B99056E" w14:textId="77777777" w:rsidR="00352958" w:rsidRDefault="00352958" w:rsidP="00DC6B04">
      <w:r>
        <w:continuationSeparator/>
      </w:r>
    </w:p>
    <w:p w14:paraId="1299C43A" w14:textId="77777777" w:rsidR="00352958" w:rsidRDefault="00352958" w:rsidP="00DC6B04"/>
    <w:p w14:paraId="4DDBEF00" w14:textId="77777777" w:rsidR="00352958" w:rsidRDefault="00352958" w:rsidP="00E7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Ind w:w="-1701" w:type="dxa"/>
      <w:tblCellMar>
        <w:left w:w="70" w:type="dxa"/>
        <w:right w:w="70" w:type="dxa"/>
      </w:tblCellMar>
      <w:tblLook w:val="0000" w:firstRow="0" w:lastRow="0" w:firstColumn="0" w:lastColumn="0" w:noHBand="0" w:noVBand="0"/>
    </w:tblPr>
    <w:tblGrid>
      <w:gridCol w:w="1397"/>
      <w:gridCol w:w="8596"/>
    </w:tblGrid>
    <w:tr w:rsidR="00086692" w:rsidRPr="00E726DB" w14:paraId="60F4BB63" w14:textId="77777777" w:rsidTr="00086692">
      <w:tc>
        <w:tcPr>
          <w:tcW w:w="0" w:type="auto"/>
          <w:vAlign w:val="bottom"/>
        </w:tcPr>
        <w:p w14:paraId="2E5D23AB" w14:textId="77777777" w:rsidR="00086692" w:rsidRPr="00E726DB" w:rsidRDefault="00086692" w:rsidP="00DC6B04">
          <w:pPr>
            <w:pStyle w:val="Datum"/>
            <w:rPr>
              <w:sz w:val="20"/>
              <w:szCs w:val="20"/>
            </w:rPr>
          </w:pPr>
          <w:r w:rsidRPr="00E726DB">
            <w:rPr>
              <w:sz w:val="20"/>
              <w:szCs w:val="20"/>
            </w:rPr>
            <w:t>Region Skåne</w:t>
          </w:r>
        </w:p>
      </w:tc>
      <w:tc>
        <w:tcPr>
          <w:tcW w:w="8596" w:type="dxa"/>
        </w:tcPr>
        <w:p w14:paraId="0D0B940D" w14:textId="77777777" w:rsidR="00086692" w:rsidRPr="00E726DB" w:rsidRDefault="00086692" w:rsidP="00DC6B04">
          <w:pPr>
            <w:pStyle w:val="Datum"/>
            <w:rPr>
              <w:sz w:val="20"/>
              <w:szCs w:val="20"/>
            </w:rPr>
          </w:pPr>
        </w:p>
      </w:tc>
    </w:tr>
  </w:tbl>
  <w:p w14:paraId="0E27B00A" w14:textId="77777777" w:rsidR="00733D17" w:rsidRPr="00E726DB" w:rsidRDefault="00733D17" w:rsidP="00DC6B04">
    <w:pPr>
      <w:pStyle w:val="Sidfo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1" w:type="dxa"/>
      <w:tblInd w:w="-1787" w:type="dxa"/>
      <w:tblBorders>
        <w:insideH w:val="single" w:sz="4" w:space="0" w:color="auto"/>
      </w:tblBorders>
      <w:tblCellMar>
        <w:left w:w="70" w:type="dxa"/>
        <w:right w:w="70" w:type="dxa"/>
      </w:tblCellMar>
      <w:tblLook w:val="0000" w:firstRow="0" w:lastRow="0" w:firstColumn="0" w:lastColumn="0" w:noHBand="0" w:noVBand="0"/>
    </w:tblPr>
    <w:tblGrid>
      <w:gridCol w:w="5757"/>
      <w:gridCol w:w="4054"/>
    </w:tblGrid>
    <w:tr w:rsidR="00733D17" w:rsidRPr="00E726DB" w14:paraId="62EBF3C5" w14:textId="77777777" w:rsidTr="00F11AF1">
      <w:trPr>
        <w:cantSplit/>
        <w:trHeight w:hRule="exact" w:val="284"/>
      </w:trPr>
      <w:tc>
        <w:tcPr>
          <w:tcW w:w="9811" w:type="dxa"/>
          <w:gridSpan w:val="2"/>
        </w:tcPr>
        <w:p w14:paraId="6D98A12B" w14:textId="77777777" w:rsidR="00733D17" w:rsidRPr="00E726DB" w:rsidRDefault="00733D17" w:rsidP="00DC6B04">
          <w:pPr>
            <w:pStyle w:val="Sidfot"/>
            <w:rPr>
              <w:rFonts w:ascii="Arial" w:hAnsi="Arial" w:cs="Arial"/>
              <w:sz w:val="20"/>
            </w:rPr>
          </w:pPr>
        </w:p>
      </w:tc>
    </w:tr>
    <w:tr w:rsidR="00F11AF1" w:rsidRPr="00E726DB" w14:paraId="7A2BA43A" w14:textId="77777777" w:rsidTr="00F11AF1">
      <w:trPr>
        <w:trHeight w:val="850"/>
      </w:trPr>
      <w:tc>
        <w:tcPr>
          <w:tcW w:w="5757" w:type="dxa"/>
          <w:tcMar>
            <w:top w:w="57" w:type="dxa"/>
          </w:tcMar>
        </w:tcPr>
        <w:p w14:paraId="6FF279A4" w14:textId="77777777" w:rsidR="00F11AF1" w:rsidRPr="00F11AF1" w:rsidRDefault="00F11AF1" w:rsidP="00F11AF1">
          <w:pPr>
            <w:rPr>
              <w:rFonts w:ascii="Arial" w:hAnsi="Arial" w:cs="Arial"/>
              <w:sz w:val="20"/>
            </w:rPr>
          </w:pPr>
          <w:r w:rsidRPr="00F11AF1">
            <w:rPr>
              <w:rFonts w:ascii="Arial" w:hAnsi="Arial" w:cs="Arial"/>
              <w:sz w:val="20"/>
            </w:rPr>
            <w:t>Postadress: 205 02 Malmö</w:t>
          </w:r>
          <w:r w:rsidRPr="00F11AF1">
            <w:rPr>
              <w:rFonts w:ascii="Arial" w:hAnsi="Arial" w:cs="Arial"/>
              <w:sz w:val="20"/>
            </w:rPr>
            <w:tab/>
            <w:t xml:space="preserve">                                                                               </w:t>
          </w:r>
          <w:r w:rsidRPr="00F11AF1">
            <w:rPr>
              <w:rFonts w:ascii="Arial" w:hAnsi="Arial" w:cs="Arial"/>
              <w:sz w:val="20"/>
            </w:rPr>
            <w:br/>
            <w:t xml:space="preserve">Besöksadress i Malmö: Södra Förstadsgatan 101 </w:t>
          </w:r>
          <w:r w:rsidRPr="00F11AF1">
            <w:rPr>
              <w:rFonts w:ascii="Arial" w:hAnsi="Arial" w:cs="Arial"/>
              <w:sz w:val="20"/>
            </w:rPr>
            <w:br/>
            <w:t>Besöksadress i Lund: Getingevägen 4</w:t>
          </w:r>
          <w:r w:rsidRPr="00F11AF1">
            <w:rPr>
              <w:rFonts w:ascii="Arial" w:hAnsi="Arial" w:cs="Arial"/>
              <w:sz w:val="20"/>
            </w:rPr>
            <w:br/>
            <w:t>Telefon (växel): Malmö: 040-33 10 00 / Lund: 046-17 10 00</w:t>
          </w:r>
          <w:r w:rsidRPr="00F11AF1">
            <w:rPr>
              <w:rFonts w:ascii="Arial" w:hAnsi="Arial" w:cs="Arial"/>
              <w:sz w:val="20"/>
            </w:rPr>
            <w:br/>
            <w:t xml:space="preserve">Internet: </w:t>
          </w:r>
          <w:hyperlink r:id="rId1" w:history="1">
            <w:r w:rsidRPr="00F11AF1">
              <w:rPr>
                <w:rStyle w:val="Hyperlnk"/>
                <w:rFonts w:ascii="Arial" w:hAnsi="Arial" w:cs="Arial"/>
                <w:sz w:val="20"/>
              </w:rPr>
              <w:t>www.skane.se/sus</w:t>
            </w:r>
          </w:hyperlink>
        </w:p>
      </w:tc>
      <w:tc>
        <w:tcPr>
          <w:tcW w:w="4054" w:type="dxa"/>
          <w:tcMar>
            <w:top w:w="57" w:type="dxa"/>
          </w:tcMar>
        </w:tcPr>
        <w:p w14:paraId="56E9CAE7" w14:textId="77777777" w:rsidR="00F11AF1" w:rsidRPr="00F11AF1" w:rsidRDefault="00F11AF1" w:rsidP="00F11AF1">
          <w:pPr>
            <w:rPr>
              <w:rFonts w:ascii="Arial" w:hAnsi="Arial" w:cs="Arial"/>
              <w:sz w:val="20"/>
            </w:rPr>
          </w:pPr>
          <w:r w:rsidRPr="00F11AF1">
            <w:rPr>
              <w:rFonts w:ascii="Arial" w:hAnsi="Arial" w:cs="Arial"/>
              <w:sz w:val="20"/>
            </w:rPr>
            <w:t>Organisationsnummer: 23 21 00-0255</w:t>
          </w:r>
        </w:p>
      </w:tc>
    </w:tr>
  </w:tbl>
  <w:p w14:paraId="2946DB82" w14:textId="77777777" w:rsidR="00733D17" w:rsidRPr="00E726DB" w:rsidRDefault="00733D17" w:rsidP="00F11AF1">
    <w:pPr>
      <w:pStyle w:val="Sidfo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779" w14:textId="77777777" w:rsidR="00352958" w:rsidRDefault="00352958" w:rsidP="00DC6B04">
      <w:r>
        <w:separator/>
      </w:r>
    </w:p>
    <w:p w14:paraId="3CF2D8B6" w14:textId="77777777" w:rsidR="00352958" w:rsidRDefault="00352958" w:rsidP="00DC6B04"/>
    <w:p w14:paraId="0FB78278" w14:textId="77777777" w:rsidR="00352958" w:rsidRDefault="00352958" w:rsidP="00E726DB"/>
  </w:footnote>
  <w:footnote w:type="continuationSeparator" w:id="0">
    <w:p w14:paraId="1FC39945" w14:textId="77777777" w:rsidR="00352958" w:rsidRDefault="00352958" w:rsidP="00DC6B04">
      <w:r>
        <w:continuationSeparator/>
      </w:r>
    </w:p>
    <w:p w14:paraId="0562CB0E" w14:textId="77777777" w:rsidR="00352958" w:rsidRDefault="00352958" w:rsidP="00DC6B04"/>
    <w:p w14:paraId="34CE0A41" w14:textId="77777777" w:rsidR="00352958" w:rsidRDefault="00352958" w:rsidP="00E7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Ind w:w="-1701" w:type="dxa"/>
      <w:tblCellMar>
        <w:left w:w="70" w:type="dxa"/>
        <w:right w:w="70" w:type="dxa"/>
      </w:tblCellMar>
      <w:tblLook w:val="0000" w:firstRow="0" w:lastRow="0" w:firstColumn="0" w:lastColumn="0" w:noHBand="0" w:noVBand="0"/>
    </w:tblPr>
    <w:tblGrid>
      <w:gridCol w:w="494"/>
      <w:gridCol w:w="1277"/>
      <w:gridCol w:w="567"/>
      <w:gridCol w:w="6095"/>
      <w:gridCol w:w="1560"/>
    </w:tblGrid>
    <w:tr w:rsidR="00016617" w:rsidRPr="00E726DB" w14:paraId="058C8521" w14:textId="77777777" w:rsidTr="005E4008">
      <w:tc>
        <w:tcPr>
          <w:tcW w:w="494" w:type="dxa"/>
          <w:vAlign w:val="bottom"/>
        </w:tcPr>
        <w:p w14:paraId="60061E4C" w14:textId="77777777" w:rsidR="00016617" w:rsidRPr="00E726DB" w:rsidRDefault="00016617" w:rsidP="00DC6B04">
          <w:pPr>
            <w:pStyle w:val="Sidhuvud"/>
            <w:rPr>
              <w:sz w:val="20"/>
            </w:rPr>
          </w:pPr>
        </w:p>
      </w:tc>
      <w:tc>
        <w:tcPr>
          <w:tcW w:w="1277" w:type="dxa"/>
          <w:vAlign w:val="bottom"/>
        </w:tcPr>
        <w:p w14:paraId="44EAFD9C" w14:textId="77777777" w:rsidR="00016617" w:rsidRPr="00E726DB" w:rsidRDefault="00016617" w:rsidP="00DC6B04">
          <w:pPr>
            <w:pStyle w:val="Datum"/>
            <w:rPr>
              <w:sz w:val="20"/>
              <w:szCs w:val="20"/>
            </w:rPr>
          </w:pPr>
        </w:p>
      </w:tc>
      <w:tc>
        <w:tcPr>
          <w:tcW w:w="567" w:type="dxa"/>
          <w:vAlign w:val="bottom"/>
        </w:tcPr>
        <w:p w14:paraId="4B94D5A5" w14:textId="77777777" w:rsidR="00016617" w:rsidRPr="00E726DB" w:rsidRDefault="00016617" w:rsidP="00DC6B04">
          <w:pPr>
            <w:pStyle w:val="Datum"/>
            <w:rPr>
              <w:rStyle w:val="Datumrubrik"/>
              <w:vanish/>
              <w:sz w:val="20"/>
              <w:szCs w:val="20"/>
            </w:rPr>
          </w:pPr>
        </w:p>
      </w:tc>
      <w:tc>
        <w:tcPr>
          <w:tcW w:w="6095" w:type="dxa"/>
          <w:vAlign w:val="bottom"/>
        </w:tcPr>
        <w:p w14:paraId="3DEEC669" w14:textId="77777777" w:rsidR="00016617" w:rsidRPr="00E726DB" w:rsidRDefault="00016617" w:rsidP="00DC6B04">
          <w:pPr>
            <w:pStyle w:val="Dnr"/>
            <w:rPr>
              <w:sz w:val="20"/>
              <w:szCs w:val="20"/>
            </w:rPr>
          </w:pPr>
        </w:p>
      </w:tc>
      <w:tc>
        <w:tcPr>
          <w:tcW w:w="1560" w:type="dxa"/>
        </w:tcPr>
        <w:p w14:paraId="2A4EA8D3" w14:textId="77777777" w:rsidR="00016617" w:rsidRPr="00E726DB" w:rsidRDefault="00016617" w:rsidP="00DC6B04">
          <w:pPr>
            <w:pStyle w:val="Dnr"/>
            <w:rPr>
              <w:sz w:val="20"/>
              <w:szCs w:val="20"/>
            </w:rPr>
          </w:pPr>
          <w:r w:rsidRPr="00E726DB">
            <w:rPr>
              <w:rStyle w:val="Sidnummer"/>
              <w:sz w:val="20"/>
              <w:szCs w:val="20"/>
            </w:rPr>
            <w:fldChar w:fldCharType="begin"/>
          </w:r>
          <w:r w:rsidRPr="00E726DB">
            <w:rPr>
              <w:rStyle w:val="Sidnummer"/>
              <w:sz w:val="20"/>
              <w:szCs w:val="20"/>
            </w:rPr>
            <w:instrText xml:space="preserve"> PAGE </w:instrText>
          </w:r>
          <w:r w:rsidRPr="00E726DB">
            <w:rPr>
              <w:rStyle w:val="Sidnummer"/>
              <w:sz w:val="20"/>
              <w:szCs w:val="20"/>
            </w:rPr>
            <w:fldChar w:fldCharType="separate"/>
          </w:r>
          <w:r w:rsidR="004F426C">
            <w:rPr>
              <w:rStyle w:val="Sidnummer"/>
              <w:noProof/>
              <w:sz w:val="20"/>
              <w:szCs w:val="20"/>
            </w:rPr>
            <w:t>2</w:t>
          </w:r>
          <w:r w:rsidRPr="00E726DB">
            <w:rPr>
              <w:rStyle w:val="Sidnummer"/>
              <w:sz w:val="20"/>
              <w:szCs w:val="20"/>
            </w:rPr>
            <w:fldChar w:fldCharType="end"/>
          </w:r>
          <w:r w:rsidRPr="00E726DB">
            <w:rPr>
              <w:sz w:val="20"/>
              <w:szCs w:val="20"/>
            </w:rPr>
            <w:t xml:space="preserve"> (</w:t>
          </w:r>
          <w:r w:rsidRPr="00E726DB">
            <w:rPr>
              <w:rStyle w:val="Sidnummer"/>
              <w:sz w:val="20"/>
              <w:szCs w:val="20"/>
            </w:rPr>
            <w:fldChar w:fldCharType="begin"/>
          </w:r>
          <w:r w:rsidRPr="00E726DB">
            <w:rPr>
              <w:rStyle w:val="Sidnummer"/>
              <w:sz w:val="20"/>
              <w:szCs w:val="20"/>
            </w:rPr>
            <w:instrText xml:space="preserve"> NUMPAGES </w:instrText>
          </w:r>
          <w:r w:rsidRPr="00E726DB">
            <w:rPr>
              <w:rStyle w:val="Sidnummer"/>
              <w:sz w:val="20"/>
              <w:szCs w:val="20"/>
            </w:rPr>
            <w:fldChar w:fldCharType="separate"/>
          </w:r>
          <w:r w:rsidR="004F426C">
            <w:rPr>
              <w:rStyle w:val="Sidnummer"/>
              <w:noProof/>
              <w:sz w:val="20"/>
              <w:szCs w:val="20"/>
            </w:rPr>
            <w:t>2</w:t>
          </w:r>
          <w:r w:rsidRPr="00E726DB">
            <w:rPr>
              <w:rStyle w:val="Sidnummer"/>
              <w:sz w:val="20"/>
              <w:szCs w:val="20"/>
            </w:rPr>
            <w:fldChar w:fldCharType="end"/>
          </w:r>
          <w:r w:rsidRPr="00E726DB">
            <w:rPr>
              <w:sz w:val="20"/>
              <w:szCs w:val="20"/>
            </w:rPr>
            <w:t>)</w:t>
          </w:r>
        </w:p>
      </w:tc>
    </w:tr>
  </w:tbl>
  <w:p w14:paraId="3656B9AB" w14:textId="77777777" w:rsidR="00733D17" w:rsidRPr="00E726DB" w:rsidRDefault="00733D17" w:rsidP="00DC6B04">
    <w:pPr>
      <w:pStyle w:val="Sidhuvud"/>
      <w:rPr>
        <w:sz w:val="20"/>
      </w:rPr>
    </w:pPr>
  </w:p>
  <w:p w14:paraId="45FB0818" w14:textId="77777777" w:rsidR="00181296" w:rsidRPr="00E726DB" w:rsidRDefault="00181296" w:rsidP="00DC6B04">
    <w:pPr>
      <w:rPr>
        <w:sz w:val="20"/>
      </w:rPr>
    </w:pPr>
  </w:p>
  <w:p w14:paraId="049F31CB" w14:textId="77777777" w:rsidR="00181296" w:rsidRDefault="00181296" w:rsidP="00E726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1" w:type="dxa"/>
      <w:tblInd w:w="-1701" w:type="dxa"/>
      <w:tblLayout w:type="fixed"/>
      <w:tblCellMar>
        <w:left w:w="70" w:type="dxa"/>
        <w:right w:w="70" w:type="dxa"/>
      </w:tblCellMar>
      <w:tblLook w:val="0000" w:firstRow="0" w:lastRow="0" w:firstColumn="0" w:lastColumn="0" w:noHBand="0" w:noVBand="0"/>
    </w:tblPr>
    <w:tblGrid>
      <w:gridCol w:w="5173"/>
      <w:gridCol w:w="3261"/>
      <w:gridCol w:w="1257"/>
    </w:tblGrid>
    <w:tr w:rsidR="00733D17" w:rsidRPr="00E726DB" w14:paraId="7332631B" w14:textId="77777777" w:rsidTr="13A6F84A">
      <w:trPr>
        <w:cantSplit/>
        <w:trHeight w:val="1230"/>
      </w:trPr>
      <w:tc>
        <w:tcPr>
          <w:tcW w:w="5173" w:type="dxa"/>
        </w:tcPr>
        <w:p w14:paraId="270FE9F9" w14:textId="77777777" w:rsidR="00733D17" w:rsidRPr="00E726DB" w:rsidRDefault="00F11AF1" w:rsidP="00E726DB">
          <w:pPr>
            <w:pStyle w:val="Avdelning"/>
            <w:rPr>
              <w:b/>
              <w:sz w:val="36"/>
              <w:szCs w:val="28"/>
            </w:rPr>
          </w:pPr>
          <w:r>
            <w:rPr>
              <w:b/>
              <w:sz w:val="36"/>
              <w:szCs w:val="28"/>
            </w:rPr>
            <w:t>Skånes universitet</w:t>
          </w:r>
          <w:r w:rsidR="00E52E7A">
            <w:rPr>
              <w:b/>
              <w:sz w:val="36"/>
              <w:szCs w:val="28"/>
            </w:rPr>
            <w:t>s</w:t>
          </w:r>
          <w:r>
            <w:rPr>
              <w:b/>
              <w:sz w:val="36"/>
              <w:szCs w:val="28"/>
            </w:rPr>
            <w:t>sjukvård</w:t>
          </w:r>
        </w:p>
        <w:p w14:paraId="1CB323FA" w14:textId="77777777" w:rsidR="00733D17" w:rsidRPr="00E726DB" w:rsidRDefault="00352958" w:rsidP="00E726DB">
          <w:pPr>
            <w:pStyle w:val="Avdelning"/>
            <w:rPr>
              <w:vanish/>
              <w:sz w:val="20"/>
              <w:szCs w:val="20"/>
            </w:rPr>
          </w:pPr>
          <w:r>
            <w:rPr>
              <w:b/>
              <w:sz w:val="28"/>
              <w:szCs w:val="28"/>
            </w:rPr>
            <w:t>Område ATST</w:t>
          </w:r>
        </w:p>
      </w:tc>
      <w:tc>
        <w:tcPr>
          <w:tcW w:w="3261" w:type="dxa"/>
          <w:vAlign w:val="bottom"/>
        </w:tcPr>
        <w:p w14:paraId="3142B45B" w14:textId="77777777" w:rsidR="00733D17" w:rsidRPr="00E726DB" w:rsidRDefault="00352958" w:rsidP="00792A8C">
          <w:pPr>
            <w:pStyle w:val="Avdelning"/>
            <w:spacing w:after="120"/>
            <w:rPr>
              <w:sz w:val="20"/>
              <w:szCs w:val="20"/>
            </w:rPr>
          </w:pPr>
          <w:r>
            <w:rPr>
              <w:sz w:val="20"/>
              <w:szCs w:val="20"/>
            </w:rPr>
            <w:t xml:space="preserve">Instruktion </w:t>
          </w:r>
          <w:r w:rsidR="00792A8C">
            <w:rPr>
              <w:sz w:val="20"/>
              <w:szCs w:val="20"/>
            </w:rPr>
            <w:t>ST-läkarkollegium</w:t>
          </w:r>
        </w:p>
      </w:tc>
      <w:tc>
        <w:tcPr>
          <w:tcW w:w="1257" w:type="dxa"/>
        </w:tcPr>
        <w:p w14:paraId="5997CC1D" w14:textId="77777777" w:rsidR="00733D17" w:rsidRPr="00E726DB" w:rsidRDefault="00733D17" w:rsidP="00E726DB">
          <w:pPr>
            <w:pStyle w:val="Sidhuvud"/>
            <w:rPr>
              <w:sz w:val="20"/>
            </w:rPr>
          </w:pPr>
          <w:r w:rsidRPr="00E726DB">
            <w:rPr>
              <w:noProof/>
              <w:sz w:val="20"/>
            </w:rPr>
            <w:drawing>
              <wp:inline distT="0" distB="0" distL="0" distR="0" wp14:anchorId="0FC11523" wp14:editId="7D54A2D9">
                <wp:extent cx="704850" cy="657225"/>
                <wp:effectExtent l="0" t="0" r="0" b="9525"/>
                <wp:docPr id="1" name="Bild 1" descr="Logo Panto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nto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r>
    <w:tr w:rsidR="00733D17" w:rsidRPr="00E726DB" w14:paraId="40750DBE" w14:textId="77777777" w:rsidTr="13A6F84A">
      <w:trPr>
        <w:cantSplit/>
        <w:trHeight w:val="1605"/>
      </w:trPr>
      <w:tc>
        <w:tcPr>
          <w:tcW w:w="5173" w:type="dxa"/>
        </w:tcPr>
        <w:p w14:paraId="3401DAA9" w14:textId="77777777" w:rsidR="00043270" w:rsidRDefault="00352958" w:rsidP="00E726DB">
          <w:pPr>
            <w:pStyle w:val="Avdelning"/>
            <w:rPr>
              <w:sz w:val="20"/>
              <w:szCs w:val="20"/>
            </w:rPr>
          </w:pPr>
          <w:r>
            <w:rPr>
              <w:sz w:val="20"/>
              <w:szCs w:val="20"/>
            </w:rPr>
            <w:t>Jonas Ahl</w:t>
          </w:r>
        </w:p>
        <w:p w14:paraId="6A456156" w14:textId="77777777" w:rsidR="00733D17" w:rsidRPr="00E726DB" w:rsidRDefault="00352958" w:rsidP="00E726DB">
          <w:pPr>
            <w:pStyle w:val="Avdelning"/>
            <w:rPr>
              <w:sz w:val="20"/>
              <w:szCs w:val="20"/>
            </w:rPr>
          </w:pPr>
          <w:r>
            <w:rPr>
              <w:sz w:val="20"/>
              <w:szCs w:val="20"/>
            </w:rPr>
            <w:t>Ö</w:t>
          </w:r>
          <w:r w:rsidR="00A45F51">
            <w:rPr>
              <w:sz w:val="20"/>
              <w:szCs w:val="20"/>
            </w:rPr>
            <w:t>vergripande s</w:t>
          </w:r>
          <w:r>
            <w:rPr>
              <w:sz w:val="20"/>
              <w:szCs w:val="20"/>
            </w:rPr>
            <w:t>tudierektor</w:t>
          </w:r>
        </w:p>
        <w:p w14:paraId="65AF28A8" w14:textId="77777777" w:rsidR="00733D17" w:rsidRPr="00E726DB" w:rsidRDefault="00352958" w:rsidP="00E726DB">
          <w:pPr>
            <w:pStyle w:val="Avdelning"/>
            <w:rPr>
              <w:sz w:val="20"/>
              <w:szCs w:val="20"/>
            </w:rPr>
          </w:pPr>
          <w:proofErr w:type="gramStart"/>
          <w:r>
            <w:rPr>
              <w:sz w:val="20"/>
              <w:szCs w:val="20"/>
            </w:rPr>
            <w:t>040-337707</w:t>
          </w:r>
          <w:proofErr w:type="gramEnd"/>
        </w:p>
        <w:p w14:paraId="6F6B50D5" w14:textId="77777777" w:rsidR="00733D17" w:rsidRPr="00E726DB" w:rsidRDefault="00352958" w:rsidP="00E726DB">
          <w:pPr>
            <w:pStyle w:val="Avdelning"/>
            <w:rPr>
              <w:sz w:val="20"/>
              <w:szCs w:val="20"/>
            </w:rPr>
          </w:pPr>
          <w:r>
            <w:rPr>
              <w:sz w:val="20"/>
              <w:szCs w:val="20"/>
            </w:rPr>
            <w:t>Jonas.ahl@skane.se</w:t>
          </w:r>
        </w:p>
      </w:tc>
      <w:tc>
        <w:tcPr>
          <w:tcW w:w="3261" w:type="dxa"/>
        </w:tcPr>
        <w:p w14:paraId="79A6C3DC" w14:textId="2FE2EAAF" w:rsidR="00733D17" w:rsidRPr="00E726DB" w:rsidRDefault="13A6F84A" w:rsidP="00E726DB">
          <w:pPr>
            <w:pStyle w:val="Datum"/>
            <w:rPr>
              <w:sz w:val="20"/>
              <w:szCs w:val="20"/>
            </w:rPr>
          </w:pPr>
          <w:r w:rsidRPr="13A6F84A">
            <w:rPr>
              <w:rStyle w:val="Datumrubrik"/>
              <w:sz w:val="20"/>
              <w:szCs w:val="20"/>
            </w:rPr>
            <w:t>Datum</w:t>
          </w:r>
          <w:r w:rsidR="00733D17">
            <w:tab/>
          </w:r>
          <w:r w:rsidRPr="13A6F84A">
            <w:rPr>
              <w:rStyle w:val="Datumrubrik"/>
              <w:sz w:val="20"/>
              <w:szCs w:val="20"/>
            </w:rPr>
            <w:t>240819</w:t>
          </w:r>
        </w:p>
        <w:p w14:paraId="40412716" w14:textId="220EBDD1" w:rsidR="00733D17" w:rsidRPr="00E726DB" w:rsidRDefault="13A6F84A" w:rsidP="00352958">
          <w:pPr>
            <w:pStyle w:val="Datum"/>
            <w:rPr>
              <w:sz w:val="20"/>
              <w:szCs w:val="20"/>
            </w:rPr>
          </w:pPr>
          <w:r w:rsidRPr="13A6F84A">
            <w:rPr>
              <w:rStyle w:val="Datumrubrik"/>
              <w:sz w:val="20"/>
              <w:szCs w:val="20"/>
            </w:rPr>
            <w:t>Version</w:t>
          </w:r>
          <w:r w:rsidR="00733D17">
            <w:tab/>
          </w:r>
          <w:r w:rsidRPr="13A6F84A">
            <w:rPr>
              <w:rStyle w:val="Datumrubrik"/>
              <w:sz w:val="20"/>
              <w:szCs w:val="20"/>
            </w:rPr>
            <w:t>2</w:t>
          </w:r>
        </w:p>
      </w:tc>
      <w:tc>
        <w:tcPr>
          <w:tcW w:w="1257" w:type="dxa"/>
        </w:tcPr>
        <w:p w14:paraId="6808E043" w14:textId="77777777" w:rsidR="00733D17" w:rsidRPr="00E726DB" w:rsidRDefault="00733D17" w:rsidP="00E726DB">
          <w:pPr>
            <w:pStyle w:val="SidnummerEjForenkladlogga"/>
            <w:rPr>
              <w:sz w:val="20"/>
              <w:szCs w:val="20"/>
            </w:rPr>
          </w:pPr>
          <w:r w:rsidRPr="00E726DB">
            <w:rPr>
              <w:rStyle w:val="Sidnummer"/>
              <w:sz w:val="20"/>
              <w:szCs w:val="20"/>
            </w:rPr>
            <w:fldChar w:fldCharType="begin"/>
          </w:r>
          <w:r w:rsidRPr="00E726DB">
            <w:rPr>
              <w:rStyle w:val="Sidnummer"/>
              <w:sz w:val="20"/>
              <w:szCs w:val="20"/>
            </w:rPr>
            <w:instrText xml:space="preserve"> PAGE </w:instrText>
          </w:r>
          <w:r w:rsidRPr="00E726DB">
            <w:rPr>
              <w:rStyle w:val="Sidnummer"/>
              <w:sz w:val="20"/>
              <w:szCs w:val="20"/>
            </w:rPr>
            <w:fldChar w:fldCharType="separate"/>
          </w:r>
          <w:r w:rsidR="004F426C">
            <w:rPr>
              <w:rStyle w:val="Sidnummer"/>
              <w:noProof/>
              <w:sz w:val="20"/>
              <w:szCs w:val="20"/>
            </w:rPr>
            <w:t>1</w:t>
          </w:r>
          <w:r w:rsidRPr="00E726DB">
            <w:rPr>
              <w:rStyle w:val="Sidnummer"/>
              <w:sz w:val="20"/>
              <w:szCs w:val="20"/>
            </w:rPr>
            <w:fldChar w:fldCharType="end"/>
          </w:r>
          <w:r w:rsidRPr="00E726DB">
            <w:rPr>
              <w:sz w:val="20"/>
              <w:szCs w:val="20"/>
            </w:rPr>
            <w:t xml:space="preserve"> (</w:t>
          </w:r>
          <w:r w:rsidRPr="00E726DB">
            <w:rPr>
              <w:rStyle w:val="Sidnummer"/>
              <w:sz w:val="20"/>
              <w:szCs w:val="20"/>
            </w:rPr>
            <w:fldChar w:fldCharType="begin"/>
          </w:r>
          <w:r w:rsidRPr="00E726DB">
            <w:rPr>
              <w:rStyle w:val="Sidnummer"/>
              <w:sz w:val="20"/>
              <w:szCs w:val="20"/>
            </w:rPr>
            <w:instrText xml:space="preserve"> NUMPAGES </w:instrText>
          </w:r>
          <w:r w:rsidRPr="00E726DB">
            <w:rPr>
              <w:rStyle w:val="Sidnummer"/>
              <w:sz w:val="20"/>
              <w:szCs w:val="20"/>
            </w:rPr>
            <w:fldChar w:fldCharType="separate"/>
          </w:r>
          <w:r w:rsidR="004F426C">
            <w:rPr>
              <w:rStyle w:val="Sidnummer"/>
              <w:noProof/>
              <w:sz w:val="20"/>
              <w:szCs w:val="20"/>
            </w:rPr>
            <w:t>2</w:t>
          </w:r>
          <w:r w:rsidRPr="00E726DB">
            <w:rPr>
              <w:rStyle w:val="Sidnummer"/>
              <w:sz w:val="20"/>
              <w:szCs w:val="20"/>
            </w:rPr>
            <w:fldChar w:fldCharType="end"/>
          </w:r>
          <w:r w:rsidRPr="00E726DB">
            <w:rPr>
              <w:sz w:val="20"/>
              <w:szCs w:val="20"/>
            </w:rPr>
            <w:t>)</w:t>
          </w:r>
        </w:p>
        <w:p w14:paraId="110FFD37" w14:textId="77777777" w:rsidR="00733D17" w:rsidRPr="00E726DB" w:rsidRDefault="00733D17" w:rsidP="00E726DB">
          <w:pPr>
            <w:pStyle w:val="Sidhuvud"/>
            <w:rPr>
              <w:noProof/>
              <w:sz w:val="20"/>
            </w:rPr>
          </w:pPr>
        </w:p>
      </w:tc>
    </w:tr>
    <w:tr w:rsidR="00352958" w:rsidRPr="00E726DB" w14:paraId="6B699379" w14:textId="77777777" w:rsidTr="13A6F84A">
      <w:trPr>
        <w:cantSplit/>
        <w:trHeight w:val="1605"/>
      </w:trPr>
      <w:tc>
        <w:tcPr>
          <w:tcW w:w="5173" w:type="dxa"/>
        </w:tcPr>
        <w:p w14:paraId="3FE9F23F" w14:textId="77777777" w:rsidR="00352958" w:rsidRDefault="00352958" w:rsidP="00E726DB">
          <w:pPr>
            <w:pStyle w:val="Avdelning"/>
            <w:rPr>
              <w:sz w:val="20"/>
              <w:szCs w:val="20"/>
            </w:rPr>
          </w:pPr>
        </w:p>
      </w:tc>
      <w:tc>
        <w:tcPr>
          <w:tcW w:w="3261" w:type="dxa"/>
        </w:tcPr>
        <w:p w14:paraId="1F72F646" w14:textId="77777777" w:rsidR="00352958" w:rsidRPr="00E726DB" w:rsidRDefault="00352958" w:rsidP="00E726DB">
          <w:pPr>
            <w:pStyle w:val="Datum"/>
            <w:rPr>
              <w:rStyle w:val="Datumrubrik"/>
              <w:sz w:val="20"/>
              <w:szCs w:val="20"/>
            </w:rPr>
          </w:pPr>
        </w:p>
      </w:tc>
      <w:tc>
        <w:tcPr>
          <w:tcW w:w="1257" w:type="dxa"/>
        </w:tcPr>
        <w:p w14:paraId="08CE6F91" w14:textId="77777777" w:rsidR="00352958" w:rsidRPr="00E726DB" w:rsidRDefault="00352958" w:rsidP="00E726DB">
          <w:pPr>
            <w:pStyle w:val="SidnummerEjForenkladlogga"/>
            <w:rPr>
              <w:rStyle w:val="Sidnummer"/>
              <w:sz w:val="20"/>
              <w:szCs w:val="20"/>
            </w:rPr>
          </w:pPr>
        </w:p>
      </w:tc>
    </w:tr>
  </w:tbl>
  <w:p w14:paraId="61CDCEAD" w14:textId="77777777" w:rsidR="00733D17" w:rsidRPr="00E726DB" w:rsidRDefault="00733D17" w:rsidP="00E726DB">
    <w:pPr>
      <w:pStyle w:val="Sidhuvud"/>
      <w:rPr>
        <w:sz w:val="20"/>
      </w:rPr>
    </w:pPr>
  </w:p>
  <w:p w14:paraId="6BB9E253" w14:textId="77777777" w:rsidR="00181296" w:rsidRPr="00E726DB" w:rsidRDefault="00181296" w:rsidP="00E726DB">
    <w:pPr>
      <w:rPr>
        <w:sz w:val="20"/>
      </w:rPr>
    </w:pPr>
  </w:p>
  <w:p w14:paraId="23DE523C" w14:textId="77777777" w:rsidR="00181296" w:rsidRDefault="00181296" w:rsidP="00E726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1530"/>
    <w:multiLevelType w:val="hybridMultilevel"/>
    <w:tmpl w:val="01927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FC1B1D"/>
    <w:multiLevelType w:val="hybridMultilevel"/>
    <w:tmpl w:val="B2BA41E0"/>
    <w:lvl w:ilvl="0" w:tplc="041D0001">
      <w:start w:val="1"/>
      <w:numFmt w:val="bullet"/>
      <w:lvlText w:val=""/>
      <w:lvlJc w:val="left"/>
      <w:pPr>
        <w:ind w:left="710" w:hanging="360"/>
      </w:pPr>
      <w:rPr>
        <w:rFonts w:ascii="Symbol" w:hAnsi="Symbol" w:hint="default"/>
      </w:rPr>
    </w:lvl>
    <w:lvl w:ilvl="1" w:tplc="041D0003" w:tentative="1">
      <w:start w:val="1"/>
      <w:numFmt w:val="bullet"/>
      <w:lvlText w:val="o"/>
      <w:lvlJc w:val="left"/>
      <w:pPr>
        <w:ind w:left="1430" w:hanging="360"/>
      </w:pPr>
      <w:rPr>
        <w:rFonts w:ascii="Courier New" w:hAnsi="Courier New" w:cs="Courier New" w:hint="default"/>
      </w:rPr>
    </w:lvl>
    <w:lvl w:ilvl="2" w:tplc="041D0005" w:tentative="1">
      <w:start w:val="1"/>
      <w:numFmt w:val="bullet"/>
      <w:lvlText w:val=""/>
      <w:lvlJc w:val="left"/>
      <w:pPr>
        <w:ind w:left="2150" w:hanging="360"/>
      </w:pPr>
      <w:rPr>
        <w:rFonts w:ascii="Wingdings" w:hAnsi="Wingdings" w:hint="default"/>
      </w:rPr>
    </w:lvl>
    <w:lvl w:ilvl="3" w:tplc="041D0001" w:tentative="1">
      <w:start w:val="1"/>
      <w:numFmt w:val="bullet"/>
      <w:lvlText w:val=""/>
      <w:lvlJc w:val="left"/>
      <w:pPr>
        <w:ind w:left="2870" w:hanging="360"/>
      </w:pPr>
      <w:rPr>
        <w:rFonts w:ascii="Symbol" w:hAnsi="Symbol" w:hint="default"/>
      </w:rPr>
    </w:lvl>
    <w:lvl w:ilvl="4" w:tplc="041D0003" w:tentative="1">
      <w:start w:val="1"/>
      <w:numFmt w:val="bullet"/>
      <w:lvlText w:val="o"/>
      <w:lvlJc w:val="left"/>
      <w:pPr>
        <w:ind w:left="3590" w:hanging="360"/>
      </w:pPr>
      <w:rPr>
        <w:rFonts w:ascii="Courier New" w:hAnsi="Courier New" w:cs="Courier New" w:hint="default"/>
      </w:rPr>
    </w:lvl>
    <w:lvl w:ilvl="5" w:tplc="041D0005" w:tentative="1">
      <w:start w:val="1"/>
      <w:numFmt w:val="bullet"/>
      <w:lvlText w:val=""/>
      <w:lvlJc w:val="left"/>
      <w:pPr>
        <w:ind w:left="4310" w:hanging="360"/>
      </w:pPr>
      <w:rPr>
        <w:rFonts w:ascii="Wingdings" w:hAnsi="Wingdings" w:hint="default"/>
      </w:rPr>
    </w:lvl>
    <w:lvl w:ilvl="6" w:tplc="041D0001" w:tentative="1">
      <w:start w:val="1"/>
      <w:numFmt w:val="bullet"/>
      <w:lvlText w:val=""/>
      <w:lvlJc w:val="left"/>
      <w:pPr>
        <w:ind w:left="5030" w:hanging="360"/>
      </w:pPr>
      <w:rPr>
        <w:rFonts w:ascii="Symbol" w:hAnsi="Symbol" w:hint="default"/>
      </w:rPr>
    </w:lvl>
    <w:lvl w:ilvl="7" w:tplc="041D0003" w:tentative="1">
      <w:start w:val="1"/>
      <w:numFmt w:val="bullet"/>
      <w:lvlText w:val="o"/>
      <w:lvlJc w:val="left"/>
      <w:pPr>
        <w:ind w:left="5750" w:hanging="360"/>
      </w:pPr>
      <w:rPr>
        <w:rFonts w:ascii="Courier New" w:hAnsi="Courier New" w:cs="Courier New" w:hint="default"/>
      </w:rPr>
    </w:lvl>
    <w:lvl w:ilvl="8" w:tplc="041D0005" w:tentative="1">
      <w:start w:val="1"/>
      <w:numFmt w:val="bullet"/>
      <w:lvlText w:val=""/>
      <w:lvlJc w:val="left"/>
      <w:pPr>
        <w:ind w:left="6470" w:hanging="360"/>
      </w:pPr>
      <w:rPr>
        <w:rFonts w:ascii="Wingdings" w:hAnsi="Wingdings" w:hint="default"/>
      </w:rPr>
    </w:lvl>
  </w:abstractNum>
  <w:abstractNum w:abstractNumId="2" w15:restartNumberingAfterBreak="0">
    <w:nsid w:val="5214072F"/>
    <w:multiLevelType w:val="hybridMultilevel"/>
    <w:tmpl w:val="9BF47BD0"/>
    <w:lvl w:ilvl="0" w:tplc="041D0001">
      <w:start w:val="1"/>
      <w:numFmt w:val="bullet"/>
      <w:lvlText w:val=""/>
      <w:lvlJc w:val="left"/>
      <w:pPr>
        <w:ind w:left="710" w:hanging="360"/>
      </w:pPr>
      <w:rPr>
        <w:rFonts w:ascii="Symbol" w:hAnsi="Symbol" w:hint="default"/>
      </w:rPr>
    </w:lvl>
    <w:lvl w:ilvl="1" w:tplc="041D0003" w:tentative="1">
      <w:start w:val="1"/>
      <w:numFmt w:val="bullet"/>
      <w:lvlText w:val="o"/>
      <w:lvlJc w:val="left"/>
      <w:pPr>
        <w:ind w:left="1430" w:hanging="360"/>
      </w:pPr>
      <w:rPr>
        <w:rFonts w:ascii="Courier New" w:hAnsi="Courier New" w:cs="Courier New" w:hint="default"/>
      </w:rPr>
    </w:lvl>
    <w:lvl w:ilvl="2" w:tplc="041D0005" w:tentative="1">
      <w:start w:val="1"/>
      <w:numFmt w:val="bullet"/>
      <w:lvlText w:val=""/>
      <w:lvlJc w:val="left"/>
      <w:pPr>
        <w:ind w:left="2150" w:hanging="360"/>
      </w:pPr>
      <w:rPr>
        <w:rFonts w:ascii="Wingdings" w:hAnsi="Wingdings" w:hint="default"/>
      </w:rPr>
    </w:lvl>
    <w:lvl w:ilvl="3" w:tplc="041D0001" w:tentative="1">
      <w:start w:val="1"/>
      <w:numFmt w:val="bullet"/>
      <w:lvlText w:val=""/>
      <w:lvlJc w:val="left"/>
      <w:pPr>
        <w:ind w:left="2870" w:hanging="360"/>
      </w:pPr>
      <w:rPr>
        <w:rFonts w:ascii="Symbol" w:hAnsi="Symbol" w:hint="default"/>
      </w:rPr>
    </w:lvl>
    <w:lvl w:ilvl="4" w:tplc="041D0003" w:tentative="1">
      <w:start w:val="1"/>
      <w:numFmt w:val="bullet"/>
      <w:lvlText w:val="o"/>
      <w:lvlJc w:val="left"/>
      <w:pPr>
        <w:ind w:left="3590" w:hanging="360"/>
      </w:pPr>
      <w:rPr>
        <w:rFonts w:ascii="Courier New" w:hAnsi="Courier New" w:cs="Courier New" w:hint="default"/>
      </w:rPr>
    </w:lvl>
    <w:lvl w:ilvl="5" w:tplc="041D0005" w:tentative="1">
      <w:start w:val="1"/>
      <w:numFmt w:val="bullet"/>
      <w:lvlText w:val=""/>
      <w:lvlJc w:val="left"/>
      <w:pPr>
        <w:ind w:left="4310" w:hanging="360"/>
      </w:pPr>
      <w:rPr>
        <w:rFonts w:ascii="Wingdings" w:hAnsi="Wingdings" w:hint="default"/>
      </w:rPr>
    </w:lvl>
    <w:lvl w:ilvl="6" w:tplc="041D0001" w:tentative="1">
      <w:start w:val="1"/>
      <w:numFmt w:val="bullet"/>
      <w:lvlText w:val=""/>
      <w:lvlJc w:val="left"/>
      <w:pPr>
        <w:ind w:left="5030" w:hanging="360"/>
      </w:pPr>
      <w:rPr>
        <w:rFonts w:ascii="Symbol" w:hAnsi="Symbol" w:hint="default"/>
      </w:rPr>
    </w:lvl>
    <w:lvl w:ilvl="7" w:tplc="041D0003" w:tentative="1">
      <w:start w:val="1"/>
      <w:numFmt w:val="bullet"/>
      <w:lvlText w:val="o"/>
      <w:lvlJc w:val="left"/>
      <w:pPr>
        <w:ind w:left="5750" w:hanging="360"/>
      </w:pPr>
      <w:rPr>
        <w:rFonts w:ascii="Courier New" w:hAnsi="Courier New" w:cs="Courier New" w:hint="default"/>
      </w:rPr>
    </w:lvl>
    <w:lvl w:ilvl="8" w:tplc="041D0005" w:tentative="1">
      <w:start w:val="1"/>
      <w:numFmt w:val="bullet"/>
      <w:lvlText w:val=""/>
      <w:lvlJc w:val="left"/>
      <w:pPr>
        <w:ind w:left="6470" w:hanging="360"/>
      </w:pPr>
      <w:rPr>
        <w:rFonts w:ascii="Wingdings" w:hAnsi="Wingdings" w:hint="default"/>
      </w:rPr>
    </w:lvl>
  </w:abstractNum>
  <w:num w:numId="1" w16cid:durableId="62064181">
    <w:abstractNumId w:val="1"/>
  </w:num>
  <w:num w:numId="2" w16cid:durableId="764426000">
    <w:abstractNumId w:val="0"/>
  </w:num>
  <w:num w:numId="3" w16cid:durableId="33615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58"/>
    <w:rsid w:val="00003D28"/>
    <w:rsid w:val="0001575A"/>
    <w:rsid w:val="00016617"/>
    <w:rsid w:val="00043270"/>
    <w:rsid w:val="00086692"/>
    <w:rsid w:val="000B0578"/>
    <w:rsid w:val="00141A8B"/>
    <w:rsid w:val="00181296"/>
    <w:rsid w:val="00197269"/>
    <w:rsid w:val="0026130C"/>
    <w:rsid w:val="00287FC2"/>
    <w:rsid w:val="0029372A"/>
    <w:rsid w:val="003233B7"/>
    <w:rsid w:val="00352958"/>
    <w:rsid w:val="003C039F"/>
    <w:rsid w:val="004C2AB1"/>
    <w:rsid w:val="004F426C"/>
    <w:rsid w:val="005E4008"/>
    <w:rsid w:val="006A2087"/>
    <w:rsid w:val="00733D17"/>
    <w:rsid w:val="00790392"/>
    <w:rsid w:val="00792A8C"/>
    <w:rsid w:val="007D0424"/>
    <w:rsid w:val="00994A97"/>
    <w:rsid w:val="00A45F51"/>
    <w:rsid w:val="00A67406"/>
    <w:rsid w:val="00BE75DC"/>
    <w:rsid w:val="00C859B9"/>
    <w:rsid w:val="00CF2253"/>
    <w:rsid w:val="00D157CE"/>
    <w:rsid w:val="00DA6508"/>
    <w:rsid w:val="00DC6B04"/>
    <w:rsid w:val="00E42483"/>
    <w:rsid w:val="00E52E7A"/>
    <w:rsid w:val="00E62B0C"/>
    <w:rsid w:val="00E726DB"/>
    <w:rsid w:val="00E861B4"/>
    <w:rsid w:val="00EA283A"/>
    <w:rsid w:val="00F0493D"/>
    <w:rsid w:val="00F11AF1"/>
    <w:rsid w:val="00F16638"/>
    <w:rsid w:val="03A7A581"/>
    <w:rsid w:val="13A6F84A"/>
    <w:rsid w:val="4344CBEA"/>
    <w:rsid w:val="49712940"/>
    <w:rsid w:val="57A56B50"/>
    <w:rsid w:val="6B5BDE59"/>
    <w:rsid w:val="6CE2F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BBF81"/>
  <w15:docId w15:val="{AB7C711E-098A-486D-8C61-3831482B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A8C"/>
    <w:rPr>
      <w:rFonts w:ascii="Times New Roman" w:eastAsia="Times New Roman" w:hAnsi="Times New Roman"/>
      <w:sz w:val="24"/>
      <w:szCs w:val="24"/>
      <w:lang w:eastAsia="sv-SE"/>
    </w:rPr>
  </w:style>
  <w:style w:type="paragraph" w:styleId="Rubrik1">
    <w:name w:val="heading 1"/>
    <w:basedOn w:val="Normal"/>
    <w:next w:val="Normal"/>
    <w:link w:val="Rubrik1Char"/>
    <w:uiPriority w:val="9"/>
    <w:qFormat/>
    <w:rsid w:val="00DC6B04"/>
    <w:pPr>
      <w:keepNext/>
      <w:keepLines/>
      <w:spacing w:before="480"/>
      <w:outlineLvl w:val="0"/>
    </w:pPr>
    <w:rPr>
      <w:rFonts w:ascii="Arial" w:eastAsiaTheme="majorEastAsia" w:hAnsi="Arial" w:cs="Arial"/>
      <w:b/>
      <w:bCs/>
      <w:sz w:val="28"/>
      <w:szCs w:val="28"/>
    </w:rPr>
  </w:style>
  <w:style w:type="paragraph" w:styleId="Rubrik2">
    <w:name w:val="heading 2"/>
    <w:basedOn w:val="Normal"/>
    <w:next w:val="Normal"/>
    <w:link w:val="Rubrik2Char"/>
    <w:uiPriority w:val="9"/>
    <w:unhideWhenUsed/>
    <w:qFormat/>
    <w:rsid w:val="00DC6B04"/>
    <w:pPr>
      <w:keepNext/>
      <w:keepLines/>
      <w:spacing w:before="200"/>
      <w:outlineLvl w:val="1"/>
    </w:pPr>
    <w:rPr>
      <w:rFonts w:ascii="Arial" w:eastAsiaTheme="majorEastAsia" w:hAnsi="Arial" w:cs="Arial"/>
      <w:b/>
      <w:bCs/>
      <w:sz w:val="26"/>
      <w:szCs w:val="26"/>
    </w:rPr>
  </w:style>
  <w:style w:type="paragraph" w:styleId="Rubrik3">
    <w:name w:val="heading 3"/>
    <w:basedOn w:val="Normal"/>
    <w:next w:val="Normal"/>
    <w:link w:val="Rubrik3Char"/>
    <w:uiPriority w:val="9"/>
    <w:unhideWhenUsed/>
    <w:qFormat/>
    <w:rsid w:val="00DC6B04"/>
    <w:pPr>
      <w:keepNext/>
      <w:keepLines/>
      <w:spacing w:before="200"/>
      <w:outlineLvl w:val="2"/>
    </w:pPr>
    <w:rPr>
      <w:rFonts w:ascii="Arial" w:eastAsiaTheme="majorEastAsia" w:hAnsi="Arial" w:cs="Arial"/>
      <w:b/>
      <w:bCs/>
    </w:rPr>
  </w:style>
  <w:style w:type="paragraph" w:styleId="Rubrik4">
    <w:name w:val="heading 4"/>
    <w:basedOn w:val="Normal"/>
    <w:next w:val="Normal"/>
    <w:link w:val="Rubrik4Char"/>
    <w:uiPriority w:val="9"/>
    <w:unhideWhenUsed/>
    <w:qFormat/>
    <w:rsid w:val="00E726DB"/>
    <w:pPr>
      <w:keepNext/>
      <w:keepLines/>
      <w:spacing w:before="200"/>
      <w:outlineLvl w:val="3"/>
    </w:pPr>
    <w:rPr>
      <w:rFonts w:ascii="Arial" w:eastAsiaTheme="majorEastAsia" w:hAnsi="Arial" w:cs="Arial"/>
      <w:b/>
      <w:bCs/>
      <w:i/>
      <w:iCs/>
    </w:rPr>
  </w:style>
  <w:style w:type="paragraph" w:styleId="Rubrik5">
    <w:name w:val="heading 5"/>
    <w:basedOn w:val="Normal"/>
    <w:next w:val="Normal"/>
    <w:link w:val="Rubrik5Char"/>
    <w:uiPriority w:val="9"/>
    <w:unhideWhenUsed/>
    <w:qFormat/>
    <w:rsid w:val="00F16638"/>
    <w:pPr>
      <w:keepNext/>
      <w:keepLines/>
      <w:spacing w:before="200"/>
      <w:outlineLvl w:val="4"/>
    </w:pPr>
    <w:rPr>
      <w:rFonts w:ascii="Arial" w:eastAsiaTheme="majorEastAsia" w:hAnsi="Arial" w:cstheme="majorBidi"/>
    </w:rPr>
  </w:style>
  <w:style w:type="paragraph" w:styleId="Rubrik6">
    <w:name w:val="heading 6"/>
    <w:basedOn w:val="Normal"/>
    <w:next w:val="Normal"/>
    <w:link w:val="Rubrik6Char"/>
    <w:uiPriority w:val="9"/>
    <w:unhideWhenUsed/>
    <w:qFormat/>
    <w:rsid w:val="00F16638"/>
    <w:pPr>
      <w:keepNext/>
      <w:keepLines/>
      <w:spacing w:before="200"/>
      <w:outlineLvl w:val="5"/>
    </w:pPr>
    <w:rPr>
      <w:rFonts w:ascii="Arial" w:eastAsiaTheme="majorEastAsia" w:hAnsi="Arial" w:cstheme="majorBidi"/>
      <w:i/>
      <w:iCs/>
    </w:rPr>
  </w:style>
  <w:style w:type="paragraph" w:styleId="Rubrik7">
    <w:name w:val="heading 7"/>
    <w:basedOn w:val="Normal"/>
    <w:next w:val="Normal"/>
    <w:link w:val="Rubrik7Char"/>
    <w:uiPriority w:val="9"/>
    <w:unhideWhenUsed/>
    <w:qFormat/>
    <w:rsid w:val="00F16638"/>
    <w:pPr>
      <w:keepNext/>
      <w:keepLines/>
      <w:spacing w:before="200"/>
      <w:outlineLvl w:val="6"/>
    </w:pPr>
    <w:rPr>
      <w:rFonts w:ascii="Arial" w:eastAsiaTheme="majorEastAsia" w:hAnsi="Arial" w:cstheme="majorBidi"/>
      <w:i/>
      <w:iCs/>
    </w:rPr>
  </w:style>
  <w:style w:type="paragraph" w:styleId="Rubrik8">
    <w:name w:val="heading 8"/>
    <w:basedOn w:val="Normal"/>
    <w:next w:val="Normal"/>
    <w:link w:val="Rubrik8Char"/>
    <w:uiPriority w:val="9"/>
    <w:unhideWhenUsed/>
    <w:qFormat/>
    <w:rsid w:val="00F16638"/>
    <w:pPr>
      <w:keepNext/>
      <w:keepLines/>
      <w:spacing w:before="200"/>
      <w:outlineLvl w:val="7"/>
    </w:pPr>
    <w:rPr>
      <w:rFonts w:ascii="Arial" w:eastAsiaTheme="majorEastAsia" w:hAnsi="Arial" w:cstheme="majorBidi"/>
      <w:sz w:val="20"/>
    </w:rPr>
  </w:style>
  <w:style w:type="paragraph" w:styleId="Rubrik9">
    <w:name w:val="heading 9"/>
    <w:basedOn w:val="Normal"/>
    <w:next w:val="Normal"/>
    <w:link w:val="Rubrik9Char"/>
    <w:uiPriority w:val="9"/>
    <w:unhideWhenUsed/>
    <w:qFormat/>
    <w:rsid w:val="00F16638"/>
    <w:pPr>
      <w:keepNext/>
      <w:keepLines/>
      <w:spacing w:before="200"/>
      <w:outlineLvl w:val="8"/>
    </w:pPr>
    <w:rPr>
      <w:rFonts w:ascii="Arial" w:eastAsiaTheme="majorEastAsia" w:hAnsi="Arial" w:cstheme="majorBidi"/>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733D17"/>
    <w:pPr>
      <w:tabs>
        <w:tab w:val="center" w:pos="4536"/>
        <w:tab w:val="right" w:pos="9072"/>
      </w:tabs>
    </w:pPr>
  </w:style>
  <w:style w:type="character" w:customStyle="1" w:styleId="SidhuvudChar">
    <w:name w:val="Sidhuvud Char"/>
    <w:basedOn w:val="Standardstycketeckensnitt"/>
    <w:link w:val="Sidhuvud"/>
    <w:uiPriority w:val="99"/>
    <w:rsid w:val="00733D17"/>
  </w:style>
  <w:style w:type="paragraph" w:styleId="Sidfot">
    <w:name w:val="footer"/>
    <w:basedOn w:val="Normal"/>
    <w:link w:val="SidfotChar"/>
    <w:uiPriority w:val="99"/>
    <w:unhideWhenUsed/>
    <w:rsid w:val="00733D17"/>
    <w:pPr>
      <w:tabs>
        <w:tab w:val="center" w:pos="4536"/>
        <w:tab w:val="right" w:pos="9072"/>
      </w:tabs>
    </w:pPr>
  </w:style>
  <w:style w:type="character" w:customStyle="1" w:styleId="SidfotChar">
    <w:name w:val="Sidfot Char"/>
    <w:basedOn w:val="Standardstycketeckensnitt"/>
    <w:link w:val="Sidfot"/>
    <w:uiPriority w:val="99"/>
    <w:rsid w:val="00733D17"/>
  </w:style>
  <w:style w:type="paragraph" w:customStyle="1" w:styleId="Avdelning">
    <w:name w:val="Avdelning"/>
    <w:basedOn w:val="Normal"/>
    <w:rsid w:val="00733D17"/>
    <w:rPr>
      <w:rFonts w:ascii="Arial" w:hAnsi="Arial" w:cs="Arial"/>
    </w:rPr>
  </w:style>
  <w:style w:type="paragraph" w:styleId="Datum">
    <w:name w:val="Date"/>
    <w:basedOn w:val="Normal"/>
    <w:next w:val="Normal"/>
    <w:link w:val="DatumChar"/>
    <w:rsid w:val="00733D17"/>
    <w:pPr>
      <w:tabs>
        <w:tab w:val="left" w:pos="510"/>
      </w:tabs>
    </w:pPr>
    <w:rPr>
      <w:rFonts w:ascii="Arial" w:hAnsi="Arial" w:cs="Arial"/>
    </w:rPr>
  </w:style>
  <w:style w:type="character" w:customStyle="1" w:styleId="DatumChar">
    <w:name w:val="Datum Char"/>
    <w:basedOn w:val="Standardstycketeckensnitt"/>
    <w:link w:val="Datum"/>
    <w:rsid w:val="00733D17"/>
    <w:rPr>
      <w:rFonts w:ascii="Arial" w:eastAsia="Times New Roman" w:hAnsi="Arial" w:cs="Arial"/>
      <w:szCs w:val="24"/>
      <w:lang w:eastAsia="sv-SE"/>
    </w:rPr>
  </w:style>
  <w:style w:type="paragraph" w:customStyle="1" w:styleId="SidhuvudHold">
    <w:name w:val="SidhuvudHold"/>
    <w:basedOn w:val="Sidhuvud"/>
    <w:rsid w:val="00733D17"/>
    <w:pPr>
      <w:tabs>
        <w:tab w:val="clear" w:pos="4536"/>
        <w:tab w:val="clear" w:pos="9072"/>
        <w:tab w:val="center" w:pos="4703"/>
        <w:tab w:val="right" w:pos="9406"/>
      </w:tabs>
    </w:pPr>
  </w:style>
  <w:style w:type="character" w:customStyle="1" w:styleId="Datumrubrik">
    <w:name w:val="Datumrubrik"/>
    <w:basedOn w:val="Standardstycketeckensnitt"/>
    <w:rsid w:val="00733D17"/>
    <w:rPr>
      <w:rFonts w:ascii="Arial" w:hAnsi="Arial"/>
      <w:sz w:val="12"/>
    </w:rPr>
  </w:style>
  <w:style w:type="character" w:styleId="Sidnummer">
    <w:name w:val="page number"/>
    <w:basedOn w:val="Standardstycketeckensnitt"/>
    <w:rsid w:val="00733D17"/>
  </w:style>
  <w:style w:type="paragraph" w:customStyle="1" w:styleId="SidnummerEjForenkladlogga">
    <w:name w:val="SidnummerEjForenkladlogga"/>
    <w:basedOn w:val="Normal"/>
    <w:rsid w:val="00733D17"/>
    <w:pPr>
      <w:spacing w:before="360"/>
      <w:jc w:val="right"/>
    </w:pPr>
    <w:rPr>
      <w:rFonts w:ascii="Arial" w:hAnsi="Arial" w:cs="Arial"/>
    </w:rPr>
  </w:style>
  <w:style w:type="paragraph" w:styleId="Ballongtext">
    <w:name w:val="Balloon Text"/>
    <w:basedOn w:val="Normal"/>
    <w:link w:val="BallongtextChar"/>
    <w:uiPriority w:val="99"/>
    <w:semiHidden/>
    <w:unhideWhenUsed/>
    <w:rsid w:val="00733D17"/>
    <w:rPr>
      <w:rFonts w:ascii="Tahoma" w:hAnsi="Tahoma" w:cs="Tahoma"/>
      <w:sz w:val="16"/>
      <w:szCs w:val="16"/>
    </w:rPr>
  </w:style>
  <w:style w:type="character" w:customStyle="1" w:styleId="BallongtextChar">
    <w:name w:val="Ballongtext Char"/>
    <w:basedOn w:val="Standardstycketeckensnitt"/>
    <w:link w:val="Ballongtext"/>
    <w:uiPriority w:val="99"/>
    <w:semiHidden/>
    <w:rsid w:val="00733D17"/>
    <w:rPr>
      <w:rFonts w:ascii="Tahoma" w:hAnsi="Tahoma" w:cs="Tahoma"/>
      <w:sz w:val="16"/>
      <w:szCs w:val="16"/>
    </w:rPr>
  </w:style>
  <w:style w:type="paragraph" w:customStyle="1" w:styleId="Dnr">
    <w:name w:val="Dnr"/>
    <w:basedOn w:val="Datum"/>
    <w:rsid w:val="00016617"/>
  </w:style>
  <w:style w:type="character" w:customStyle="1" w:styleId="Rubrik1Char">
    <w:name w:val="Rubrik 1 Char"/>
    <w:basedOn w:val="Standardstycketeckensnitt"/>
    <w:link w:val="Rubrik1"/>
    <w:uiPriority w:val="9"/>
    <w:rsid w:val="00DC6B04"/>
    <w:rPr>
      <w:rFonts w:ascii="Arial" w:eastAsiaTheme="majorEastAsia" w:hAnsi="Arial" w:cs="Arial"/>
      <w:b/>
      <w:bCs/>
      <w:sz w:val="28"/>
      <w:szCs w:val="28"/>
    </w:rPr>
  </w:style>
  <w:style w:type="paragraph" w:styleId="Underrubrik">
    <w:name w:val="Subtitle"/>
    <w:basedOn w:val="Normal"/>
    <w:next w:val="Normal"/>
    <w:link w:val="UnderrubrikChar"/>
    <w:uiPriority w:val="11"/>
    <w:qFormat/>
    <w:rsid w:val="0026130C"/>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rsid w:val="0026130C"/>
    <w:rPr>
      <w:rFonts w:asciiTheme="majorHAnsi" w:eastAsiaTheme="majorEastAsia" w:hAnsiTheme="majorHAnsi" w:cstheme="majorBidi"/>
      <w:i/>
      <w:iCs/>
      <w:spacing w:val="15"/>
      <w:sz w:val="24"/>
      <w:szCs w:val="24"/>
    </w:rPr>
  </w:style>
  <w:style w:type="character" w:styleId="Starkbetoning">
    <w:name w:val="Intense Emphasis"/>
    <w:basedOn w:val="Standardstycketeckensnitt"/>
    <w:uiPriority w:val="21"/>
    <w:qFormat/>
    <w:rsid w:val="0026130C"/>
    <w:rPr>
      <w:b/>
      <w:bCs/>
      <w:i/>
      <w:iCs/>
      <w:color w:val="auto"/>
    </w:rPr>
  </w:style>
  <w:style w:type="paragraph" w:styleId="Starktcitat">
    <w:name w:val="Intense Quote"/>
    <w:basedOn w:val="Normal"/>
    <w:next w:val="Normal"/>
    <w:link w:val="StarktcitatChar"/>
    <w:uiPriority w:val="30"/>
    <w:qFormat/>
    <w:rsid w:val="0026130C"/>
    <w:pPr>
      <w:pBdr>
        <w:bottom w:val="single" w:sz="4" w:space="4" w:color="4F81BD"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26130C"/>
    <w:rPr>
      <w:b/>
      <w:bCs/>
      <w:i/>
      <w:iCs/>
    </w:rPr>
  </w:style>
  <w:style w:type="character" w:customStyle="1" w:styleId="Rubrik2Char">
    <w:name w:val="Rubrik 2 Char"/>
    <w:basedOn w:val="Standardstycketeckensnitt"/>
    <w:link w:val="Rubrik2"/>
    <w:uiPriority w:val="9"/>
    <w:rsid w:val="00DC6B04"/>
    <w:rPr>
      <w:rFonts w:ascii="Arial" w:eastAsiaTheme="majorEastAsia" w:hAnsi="Arial" w:cs="Arial"/>
      <w:b/>
      <w:bCs/>
      <w:sz w:val="26"/>
      <w:szCs w:val="26"/>
    </w:rPr>
  </w:style>
  <w:style w:type="character" w:customStyle="1" w:styleId="Rubrik3Char">
    <w:name w:val="Rubrik 3 Char"/>
    <w:basedOn w:val="Standardstycketeckensnitt"/>
    <w:link w:val="Rubrik3"/>
    <w:uiPriority w:val="9"/>
    <w:rsid w:val="00DC6B04"/>
    <w:rPr>
      <w:rFonts w:ascii="Arial" w:eastAsiaTheme="majorEastAsia" w:hAnsi="Arial" w:cs="Arial"/>
      <w:b/>
      <w:bCs/>
      <w:sz w:val="22"/>
    </w:rPr>
  </w:style>
  <w:style w:type="character" w:customStyle="1" w:styleId="Rubrik4Char">
    <w:name w:val="Rubrik 4 Char"/>
    <w:basedOn w:val="Standardstycketeckensnitt"/>
    <w:link w:val="Rubrik4"/>
    <w:uiPriority w:val="9"/>
    <w:rsid w:val="00E726DB"/>
    <w:rPr>
      <w:rFonts w:ascii="Arial" w:eastAsiaTheme="majorEastAsia" w:hAnsi="Arial" w:cs="Arial"/>
      <w:b/>
      <w:bCs/>
      <w:i/>
      <w:iCs/>
      <w:sz w:val="22"/>
    </w:rPr>
  </w:style>
  <w:style w:type="paragraph" w:styleId="Rubrik">
    <w:name w:val="Title"/>
    <w:basedOn w:val="Normal"/>
    <w:next w:val="Normal"/>
    <w:link w:val="RubrikChar"/>
    <w:uiPriority w:val="10"/>
    <w:qFormat/>
    <w:rsid w:val="007D0424"/>
    <w:rPr>
      <w:rFonts w:ascii="Arial" w:hAnsi="Arial"/>
      <w:b/>
      <w:sz w:val="28"/>
    </w:rPr>
  </w:style>
  <w:style w:type="character" w:customStyle="1" w:styleId="RubrikChar">
    <w:name w:val="Rubrik Char"/>
    <w:basedOn w:val="Standardstycketeckensnitt"/>
    <w:link w:val="Rubrik"/>
    <w:uiPriority w:val="10"/>
    <w:rsid w:val="007D0424"/>
    <w:rPr>
      <w:rFonts w:ascii="Arial" w:hAnsi="Arial"/>
      <w:b/>
      <w:sz w:val="28"/>
    </w:rPr>
  </w:style>
  <w:style w:type="character" w:customStyle="1" w:styleId="Rubrik5Char">
    <w:name w:val="Rubrik 5 Char"/>
    <w:basedOn w:val="Standardstycketeckensnitt"/>
    <w:link w:val="Rubrik5"/>
    <w:uiPriority w:val="9"/>
    <w:rsid w:val="00F16638"/>
    <w:rPr>
      <w:rFonts w:ascii="Arial" w:eastAsiaTheme="majorEastAsia" w:hAnsi="Arial" w:cstheme="majorBidi"/>
      <w:sz w:val="22"/>
    </w:rPr>
  </w:style>
  <w:style w:type="character" w:customStyle="1" w:styleId="Rubrik6Char">
    <w:name w:val="Rubrik 6 Char"/>
    <w:basedOn w:val="Standardstycketeckensnitt"/>
    <w:link w:val="Rubrik6"/>
    <w:uiPriority w:val="9"/>
    <w:rsid w:val="00F16638"/>
    <w:rPr>
      <w:rFonts w:ascii="Arial" w:eastAsiaTheme="majorEastAsia" w:hAnsi="Arial" w:cstheme="majorBidi"/>
      <w:i/>
      <w:iCs/>
      <w:sz w:val="22"/>
    </w:rPr>
  </w:style>
  <w:style w:type="character" w:customStyle="1" w:styleId="Rubrik7Char">
    <w:name w:val="Rubrik 7 Char"/>
    <w:basedOn w:val="Standardstycketeckensnitt"/>
    <w:link w:val="Rubrik7"/>
    <w:uiPriority w:val="9"/>
    <w:rsid w:val="00F16638"/>
    <w:rPr>
      <w:rFonts w:ascii="Arial" w:eastAsiaTheme="majorEastAsia" w:hAnsi="Arial" w:cstheme="majorBidi"/>
      <w:i/>
      <w:iCs/>
      <w:sz w:val="22"/>
    </w:rPr>
  </w:style>
  <w:style w:type="character" w:customStyle="1" w:styleId="Rubrik8Char">
    <w:name w:val="Rubrik 8 Char"/>
    <w:basedOn w:val="Standardstycketeckensnitt"/>
    <w:link w:val="Rubrik8"/>
    <w:uiPriority w:val="9"/>
    <w:rsid w:val="00F16638"/>
    <w:rPr>
      <w:rFonts w:ascii="Arial" w:eastAsiaTheme="majorEastAsia" w:hAnsi="Arial" w:cstheme="majorBidi"/>
    </w:rPr>
  </w:style>
  <w:style w:type="character" w:customStyle="1" w:styleId="Rubrik9Char">
    <w:name w:val="Rubrik 9 Char"/>
    <w:basedOn w:val="Standardstycketeckensnitt"/>
    <w:link w:val="Rubrik9"/>
    <w:uiPriority w:val="9"/>
    <w:rsid w:val="00F16638"/>
    <w:rPr>
      <w:rFonts w:ascii="Arial" w:eastAsiaTheme="majorEastAsia" w:hAnsi="Arial" w:cstheme="majorBidi"/>
      <w:i/>
      <w:iCs/>
    </w:rPr>
  </w:style>
  <w:style w:type="character" w:styleId="Hyperlnk">
    <w:name w:val="Hyperlink"/>
    <w:rsid w:val="00F11AF1"/>
    <w:rPr>
      <w:color w:val="0000FF"/>
      <w:u w:val="single"/>
    </w:rPr>
  </w:style>
  <w:style w:type="paragraph" w:styleId="Liststycke">
    <w:name w:val="List Paragraph"/>
    <w:basedOn w:val="Normal"/>
    <w:uiPriority w:val="34"/>
    <w:qFormat/>
    <w:rsid w:val="00792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kane.se/s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2237</Characters>
  <Application>Microsoft Office Word</Application>
  <DocSecurity>0</DocSecurity>
  <Lines>18</Lines>
  <Paragraphs>5</Paragraphs>
  <ScaleCrop>false</ScaleCrop>
  <Company>Region Skåne</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Ahl</dc:creator>
  <cp:lastModifiedBy>Persson Eva J</cp:lastModifiedBy>
  <cp:revision>2</cp:revision>
  <dcterms:created xsi:type="dcterms:W3CDTF">2025-05-02T11:59:00Z</dcterms:created>
  <dcterms:modified xsi:type="dcterms:W3CDTF">2025-05-02T11:59:00Z</dcterms:modified>
</cp:coreProperties>
</file>